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64" w:rsidRPr="00FF1BF5" w:rsidRDefault="004F5E64" w:rsidP="00910A8D">
      <w:pPr>
        <w:pStyle w:val="a4"/>
        <w:spacing w:line="276" w:lineRule="auto"/>
        <w:ind w:left="360"/>
        <w:rPr>
          <w:b/>
          <w:bCs/>
          <w:szCs w:val="28"/>
        </w:rPr>
      </w:pPr>
      <w:r w:rsidRPr="00FF1BF5">
        <w:rPr>
          <w:b/>
          <w:bCs/>
          <w:szCs w:val="28"/>
        </w:rPr>
        <w:t>Пояснительная записка</w:t>
      </w:r>
    </w:p>
    <w:p w:rsidR="004F5E64" w:rsidRPr="00FF1BF5" w:rsidRDefault="004F5E64" w:rsidP="00FF1BF5">
      <w:pPr>
        <w:pStyle w:val="a4"/>
        <w:tabs>
          <w:tab w:val="left" w:pos="851"/>
        </w:tabs>
        <w:spacing w:line="276" w:lineRule="auto"/>
        <w:rPr>
          <w:b/>
          <w:szCs w:val="28"/>
        </w:rPr>
      </w:pPr>
      <w:r w:rsidRPr="00FF1BF5">
        <w:rPr>
          <w:b/>
          <w:szCs w:val="28"/>
        </w:rPr>
        <w:t xml:space="preserve">к </w:t>
      </w:r>
      <w:r w:rsidR="00851A1E" w:rsidRPr="00FF1BF5">
        <w:rPr>
          <w:b/>
          <w:szCs w:val="28"/>
        </w:rPr>
        <w:t xml:space="preserve">проекту </w:t>
      </w:r>
      <w:r w:rsidRPr="00FF1BF5">
        <w:rPr>
          <w:b/>
          <w:szCs w:val="28"/>
        </w:rPr>
        <w:t>решени</w:t>
      </w:r>
      <w:r w:rsidR="00C72F5C">
        <w:rPr>
          <w:b/>
          <w:szCs w:val="28"/>
        </w:rPr>
        <w:t>я</w:t>
      </w:r>
      <w:r w:rsidRPr="00FF1BF5">
        <w:rPr>
          <w:b/>
          <w:szCs w:val="28"/>
        </w:rPr>
        <w:t xml:space="preserve"> Собрания депутатов </w:t>
      </w:r>
      <w:r w:rsidR="004A01BE" w:rsidRPr="00FF1BF5">
        <w:rPr>
          <w:b/>
          <w:szCs w:val="28"/>
        </w:rPr>
        <w:t>Треневского</w:t>
      </w:r>
      <w:r w:rsidRPr="00FF1BF5">
        <w:rPr>
          <w:b/>
          <w:szCs w:val="28"/>
        </w:rPr>
        <w:t xml:space="preserve"> сельского поселения «О бюджете </w:t>
      </w:r>
      <w:r w:rsidR="004A01BE" w:rsidRPr="00FF1BF5">
        <w:rPr>
          <w:b/>
          <w:szCs w:val="28"/>
        </w:rPr>
        <w:t>Треневского</w:t>
      </w:r>
      <w:r w:rsidRPr="00FF1BF5">
        <w:rPr>
          <w:b/>
          <w:szCs w:val="28"/>
        </w:rPr>
        <w:t xml:space="preserve"> сельского поселения Миллеровского района на 20</w:t>
      </w:r>
      <w:r w:rsidR="00D266DC" w:rsidRPr="00FF1BF5">
        <w:rPr>
          <w:b/>
          <w:szCs w:val="28"/>
        </w:rPr>
        <w:t>2</w:t>
      </w:r>
      <w:r w:rsidR="00D25FB5">
        <w:rPr>
          <w:b/>
          <w:szCs w:val="28"/>
        </w:rPr>
        <w:t>5</w:t>
      </w:r>
      <w:r w:rsidRPr="00FF1BF5">
        <w:rPr>
          <w:b/>
          <w:szCs w:val="28"/>
        </w:rPr>
        <w:t xml:space="preserve"> год и плановый период 202</w:t>
      </w:r>
      <w:r w:rsidR="00D25FB5">
        <w:rPr>
          <w:b/>
          <w:szCs w:val="28"/>
        </w:rPr>
        <w:t>6</w:t>
      </w:r>
      <w:r w:rsidR="00FF1BF5" w:rsidRPr="00FF1BF5">
        <w:rPr>
          <w:b/>
          <w:szCs w:val="28"/>
        </w:rPr>
        <w:t xml:space="preserve"> и </w:t>
      </w:r>
      <w:r w:rsidRPr="00FF1BF5">
        <w:rPr>
          <w:b/>
          <w:szCs w:val="28"/>
        </w:rPr>
        <w:t>202</w:t>
      </w:r>
      <w:r w:rsidR="00D25FB5">
        <w:rPr>
          <w:b/>
          <w:szCs w:val="28"/>
        </w:rPr>
        <w:t>7</w:t>
      </w:r>
      <w:r w:rsidRPr="00FF1BF5">
        <w:rPr>
          <w:b/>
          <w:szCs w:val="28"/>
        </w:rPr>
        <w:t xml:space="preserve"> годов»</w:t>
      </w:r>
    </w:p>
    <w:p w:rsidR="004F5E64" w:rsidRPr="00FF1BF5" w:rsidRDefault="004F5E64" w:rsidP="00FF1BF5">
      <w:pPr>
        <w:pStyle w:val="a4"/>
        <w:spacing w:line="276" w:lineRule="auto"/>
        <w:ind w:firstLine="709"/>
        <w:rPr>
          <w:b/>
          <w:szCs w:val="28"/>
        </w:rPr>
      </w:pPr>
    </w:p>
    <w:p w:rsidR="005A2D01" w:rsidRPr="00FF1BF5" w:rsidRDefault="005A2D01" w:rsidP="00FF1BF5">
      <w:pPr>
        <w:pStyle w:val="a4"/>
        <w:numPr>
          <w:ilvl w:val="0"/>
          <w:numId w:val="1"/>
        </w:numPr>
        <w:spacing w:line="276" w:lineRule="auto"/>
        <w:ind w:left="0"/>
        <w:rPr>
          <w:b/>
          <w:szCs w:val="28"/>
        </w:rPr>
      </w:pPr>
      <w:r w:rsidRPr="00FF1BF5">
        <w:rPr>
          <w:b/>
          <w:szCs w:val="28"/>
        </w:rPr>
        <w:t>Введение</w:t>
      </w:r>
    </w:p>
    <w:p w:rsidR="005A2D01" w:rsidRPr="00FF1BF5" w:rsidRDefault="005A2D01" w:rsidP="00FF1BF5">
      <w:pPr>
        <w:pStyle w:val="a4"/>
        <w:spacing w:line="276" w:lineRule="auto"/>
        <w:rPr>
          <w:szCs w:val="28"/>
        </w:rPr>
      </w:pPr>
    </w:p>
    <w:p w:rsidR="004A3819" w:rsidRPr="00FF1BF5" w:rsidRDefault="00851A1E" w:rsidP="00FF1BF5">
      <w:pPr>
        <w:pStyle w:val="a4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</w:rPr>
        <w:t>Проект р</w:t>
      </w:r>
      <w:r w:rsidR="00892AA5" w:rsidRPr="00FF1BF5">
        <w:rPr>
          <w:szCs w:val="28"/>
        </w:rPr>
        <w:t>ешени</w:t>
      </w:r>
      <w:r w:rsidRPr="00FF1BF5">
        <w:rPr>
          <w:szCs w:val="28"/>
        </w:rPr>
        <w:t>я</w:t>
      </w:r>
      <w:r w:rsidR="00892AA5" w:rsidRPr="00FF1BF5">
        <w:rPr>
          <w:szCs w:val="28"/>
        </w:rPr>
        <w:t xml:space="preserve"> Собрания депутатов </w:t>
      </w:r>
      <w:r w:rsidR="004A01BE" w:rsidRPr="00FF1BF5">
        <w:rPr>
          <w:szCs w:val="28"/>
        </w:rPr>
        <w:t>Треневского</w:t>
      </w:r>
      <w:r w:rsidR="00892AA5" w:rsidRPr="00FF1BF5">
        <w:rPr>
          <w:szCs w:val="28"/>
        </w:rPr>
        <w:t xml:space="preserve"> сельского поселения         «О  бюджете </w:t>
      </w:r>
      <w:r w:rsidR="004A01BE" w:rsidRPr="00FF1BF5">
        <w:rPr>
          <w:szCs w:val="28"/>
        </w:rPr>
        <w:t>Треневского</w:t>
      </w:r>
      <w:r w:rsidR="00892AA5" w:rsidRPr="00FF1BF5">
        <w:rPr>
          <w:szCs w:val="28"/>
        </w:rPr>
        <w:t xml:space="preserve"> сельского поселения Миллеровского района на 20</w:t>
      </w:r>
      <w:r w:rsidR="00D266DC" w:rsidRPr="00FF1BF5">
        <w:rPr>
          <w:szCs w:val="28"/>
        </w:rPr>
        <w:t>2</w:t>
      </w:r>
      <w:r w:rsidR="00D25FB5">
        <w:rPr>
          <w:szCs w:val="28"/>
        </w:rPr>
        <w:t>5</w:t>
      </w:r>
      <w:r w:rsidR="00892AA5" w:rsidRPr="00FF1BF5">
        <w:rPr>
          <w:szCs w:val="28"/>
        </w:rPr>
        <w:t xml:space="preserve"> год и на плановый период 202</w:t>
      </w:r>
      <w:r w:rsidR="00D25FB5">
        <w:rPr>
          <w:szCs w:val="28"/>
        </w:rPr>
        <w:t>6</w:t>
      </w:r>
      <w:r w:rsidR="00892AA5" w:rsidRPr="00FF1BF5">
        <w:rPr>
          <w:szCs w:val="28"/>
        </w:rPr>
        <w:t xml:space="preserve"> и 202</w:t>
      </w:r>
      <w:r w:rsidR="00D25FB5">
        <w:rPr>
          <w:szCs w:val="28"/>
        </w:rPr>
        <w:t>7</w:t>
      </w:r>
      <w:r w:rsidR="00892AA5" w:rsidRPr="00FF1BF5">
        <w:rPr>
          <w:szCs w:val="28"/>
        </w:rPr>
        <w:t xml:space="preserve"> годов»</w:t>
      </w:r>
      <w:r w:rsidR="00514B53">
        <w:rPr>
          <w:szCs w:val="28"/>
        </w:rPr>
        <w:t xml:space="preserve"> (далее – проект решения)</w:t>
      </w:r>
      <w:r w:rsidR="00892AA5" w:rsidRPr="00FF1BF5">
        <w:rPr>
          <w:szCs w:val="28"/>
        </w:rPr>
        <w:t xml:space="preserve"> </w:t>
      </w:r>
      <w:r w:rsidR="005A2D01" w:rsidRPr="00FF1BF5">
        <w:rPr>
          <w:szCs w:val="28"/>
        </w:rPr>
        <w:t>подготовлен</w:t>
      </w:r>
      <w:r w:rsidR="00514B53">
        <w:rPr>
          <w:szCs w:val="28"/>
        </w:rPr>
        <w:t>о</w:t>
      </w:r>
      <w:r w:rsidR="005A2D01" w:rsidRPr="00FF1BF5">
        <w:rPr>
          <w:szCs w:val="28"/>
        </w:rPr>
        <w:t xml:space="preserve"> на основе</w:t>
      </w:r>
      <w:r w:rsidR="005A2D01" w:rsidRPr="00FF1BF5">
        <w:rPr>
          <w:szCs w:val="28"/>
          <w:lang w:eastAsia="en-US"/>
        </w:rPr>
        <w:t xml:space="preserve"> </w:t>
      </w:r>
      <w:r w:rsidR="00C84F77">
        <w:rPr>
          <w:szCs w:val="28"/>
          <w:lang w:eastAsia="en-US"/>
        </w:rPr>
        <w:t>прогноза социально-экономического развития Треневского сельского поселения на 202</w:t>
      </w:r>
      <w:r w:rsidR="00E42F93">
        <w:rPr>
          <w:szCs w:val="28"/>
          <w:lang w:eastAsia="en-US"/>
        </w:rPr>
        <w:t>5</w:t>
      </w:r>
      <w:r w:rsidR="00C84F77">
        <w:rPr>
          <w:szCs w:val="28"/>
          <w:lang w:eastAsia="en-US"/>
        </w:rPr>
        <w:t>-202</w:t>
      </w:r>
      <w:r w:rsidR="00E42F93">
        <w:rPr>
          <w:szCs w:val="28"/>
          <w:lang w:eastAsia="en-US"/>
        </w:rPr>
        <w:t>7</w:t>
      </w:r>
      <w:r w:rsidR="00C84F77">
        <w:rPr>
          <w:szCs w:val="28"/>
          <w:lang w:eastAsia="en-US"/>
        </w:rPr>
        <w:t xml:space="preserve"> г</w:t>
      </w:r>
      <w:r w:rsidR="00F17439">
        <w:rPr>
          <w:szCs w:val="28"/>
          <w:lang w:eastAsia="en-US"/>
        </w:rPr>
        <w:t>оды, утвержденного постановления</w:t>
      </w:r>
      <w:r w:rsidR="00C84F77">
        <w:rPr>
          <w:szCs w:val="28"/>
          <w:lang w:eastAsia="en-US"/>
        </w:rPr>
        <w:t xml:space="preserve"> Администрации Т</w:t>
      </w:r>
      <w:r w:rsidR="00064DCA">
        <w:rPr>
          <w:szCs w:val="28"/>
          <w:lang w:eastAsia="en-US"/>
        </w:rPr>
        <w:t xml:space="preserve">реневского сельского поселения </w:t>
      </w:r>
      <w:proofErr w:type="gramStart"/>
      <w:r w:rsidR="00064DCA">
        <w:rPr>
          <w:szCs w:val="28"/>
          <w:lang w:eastAsia="en-US"/>
        </w:rPr>
        <w:t>от</w:t>
      </w:r>
      <w:proofErr w:type="gramEnd"/>
      <w:r w:rsidR="00064DCA">
        <w:rPr>
          <w:szCs w:val="28"/>
          <w:lang w:eastAsia="en-US"/>
        </w:rPr>
        <w:t xml:space="preserve"> </w:t>
      </w:r>
      <w:smartTag w:uri="urn:schemas-microsoft-com:office:smarttags" w:element="date">
        <w:smartTagPr>
          <w:attr w:name="ls" w:val="trans"/>
          <w:attr w:name="Month" w:val="11"/>
          <w:attr w:name="Day" w:val="05"/>
          <w:attr w:name="Year" w:val="2023"/>
        </w:smartTagPr>
        <w:r w:rsidR="00064DCA" w:rsidRPr="00E42F93">
          <w:rPr>
            <w:szCs w:val="28"/>
            <w:lang w:eastAsia="en-US"/>
          </w:rPr>
          <w:t>0</w:t>
        </w:r>
        <w:r w:rsidR="008E0601" w:rsidRPr="00E42F93">
          <w:rPr>
            <w:szCs w:val="28"/>
            <w:lang w:eastAsia="en-US"/>
          </w:rPr>
          <w:t>5</w:t>
        </w:r>
        <w:r w:rsidR="00064DCA" w:rsidRPr="00E42F93">
          <w:rPr>
            <w:szCs w:val="28"/>
            <w:lang w:eastAsia="en-US"/>
          </w:rPr>
          <w:t>.11.2023</w:t>
        </w:r>
      </w:smartTag>
      <w:r w:rsidR="00064DCA" w:rsidRPr="00E42F93">
        <w:rPr>
          <w:szCs w:val="28"/>
          <w:lang w:eastAsia="en-US"/>
        </w:rPr>
        <w:t xml:space="preserve"> года № </w:t>
      </w:r>
      <w:r w:rsidR="008E0601" w:rsidRPr="00E42F93">
        <w:rPr>
          <w:szCs w:val="28"/>
          <w:lang w:eastAsia="en-US"/>
        </w:rPr>
        <w:t>86</w:t>
      </w:r>
      <w:r w:rsidR="00F17439">
        <w:rPr>
          <w:szCs w:val="28"/>
          <w:lang w:eastAsia="en-US"/>
        </w:rPr>
        <w:t xml:space="preserve"> «</w:t>
      </w:r>
      <w:r w:rsidR="00F17439" w:rsidRPr="00F17439">
        <w:rPr>
          <w:szCs w:val="28"/>
          <w:lang w:eastAsia="en-US"/>
        </w:rPr>
        <w:t>Об основных направлениях бюджетной и налоговой политики</w:t>
      </w:r>
      <w:r w:rsidR="00F17439">
        <w:rPr>
          <w:szCs w:val="28"/>
          <w:lang w:eastAsia="en-US"/>
        </w:rPr>
        <w:t xml:space="preserve"> Треневского сельского поселения</w:t>
      </w:r>
      <w:r w:rsidR="00F17439" w:rsidRPr="00F17439">
        <w:rPr>
          <w:szCs w:val="28"/>
          <w:lang w:eastAsia="en-US"/>
        </w:rPr>
        <w:t xml:space="preserve"> на 2025 год и на плановый период 2026 и 2027 годов</w:t>
      </w:r>
      <w:r w:rsidR="00F17439">
        <w:rPr>
          <w:szCs w:val="28"/>
          <w:lang w:eastAsia="en-US"/>
        </w:rPr>
        <w:t>»</w:t>
      </w:r>
      <w:r w:rsidR="00C84F77">
        <w:rPr>
          <w:szCs w:val="28"/>
          <w:lang w:eastAsia="en-US"/>
        </w:rPr>
        <w:t xml:space="preserve">, </w:t>
      </w:r>
      <w:r w:rsidR="005A2D01" w:rsidRPr="00FF1BF5">
        <w:rPr>
          <w:szCs w:val="28"/>
          <w:lang w:eastAsia="en-US"/>
        </w:rPr>
        <w:t xml:space="preserve">с учетом </w:t>
      </w:r>
      <w:r w:rsidR="00C84F77">
        <w:rPr>
          <w:szCs w:val="28"/>
        </w:rPr>
        <w:t>основных приоритетов</w:t>
      </w:r>
      <w:r w:rsidR="00AE32A8" w:rsidRPr="00FF1BF5">
        <w:rPr>
          <w:szCs w:val="28"/>
        </w:rPr>
        <w:t>, обозначенны</w:t>
      </w:r>
      <w:r w:rsidR="000769A0" w:rsidRPr="00FF1BF5">
        <w:rPr>
          <w:szCs w:val="28"/>
        </w:rPr>
        <w:t>х</w:t>
      </w:r>
      <w:r w:rsidR="00AE32A8" w:rsidRPr="00FF1BF5">
        <w:rPr>
          <w:szCs w:val="28"/>
        </w:rPr>
        <w:t xml:space="preserve"> Президент</w:t>
      </w:r>
      <w:r w:rsidR="00C84F77">
        <w:rPr>
          <w:szCs w:val="28"/>
        </w:rPr>
        <w:t>ом и Правительством</w:t>
      </w:r>
      <w:r w:rsidR="00AE32A8" w:rsidRPr="00FF1BF5">
        <w:rPr>
          <w:szCs w:val="28"/>
        </w:rPr>
        <w:t xml:space="preserve"> Р</w:t>
      </w:r>
      <w:r w:rsidR="000769A0" w:rsidRPr="00FF1BF5">
        <w:rPr>
          <w:szCs w:val="28"/>
        </w:rPr>
        <w:t>оссийской Федерации</w:t>
      </w:r>
      <w:r w:rsidR="00AE32A8" w:rsidRPr="00FF1BF5">
        <w:rPr>
          <w:szCs w:val="28"/>
        </w:rPr>
        <w:t xml:space="preserve">, </w:t>
      </w:r>
      <w:r w:rsidR="00C84F77">
        <w:rPr>
          <w:szCs w:val="28"/>
        </w:rPr>
        <w:t>ключевых задач, поставленных Губернатором Ростовской области</w:t>
      </w:r>
      <w:proofErr w:type="gramStart"/>
      <w:r w:rsidR="00C84F77">
        <w:rPr>
          <w:szCs w:val="28"/>
        </w:rPr>
        <w:t xml:space="preserve"> ,</w:t>
      </w:r>
      <w:proofErr w:type="gramEnd"/>
      <w:r w:rsidR="00C84F77">
        <w:rPr>
          <w:szCs w:val="28"/>
        </w:rPr>
        <w:t xml:space="preserve"> Главой </w:t>
      </w:r>
      <w:r w:rsidR="004A01BE" w:rsidRPr="00FF1BF5">
        <w:rPr>
          <w:szCs w:val="28"/>
        </w:rPr>
        <w:t>Треневского</w:t>
      </w:r>
      <w:r w:rsidR="004A3819" w:rsidRPr="00FF1BF5">
        <w:rPr>
          <w:szCs w:val="28"/>
        </w:rPr>
        <w:t xml:space="preserve"> сельского поселения. </w:t>
      </w:r>
    </w:p>
    <w:p w:rsidR="00851A1E" w:rsidRPr="00FF1BF5" w:rsidRDefault="00851A1E" w:rsidP="00FF1BF5">
      <w:pPr>
        <w:widowControl w:val="0"/>
        <w:autoSpaceDE w:val="0"/>
        <w:autoSpaceDN w:val="0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  <w:shd w:val="clear" w:color="auto" w:fill="FFFFFF"/>
        </w:rPr>
        <w:t>Бюджетная политика на 202</w:t>
      </w:r>
      <w:r w:rsidR="00E42F93">
        <w:rPr>
          <w:szCs w:val="28"/>
          <w:shd w:val="clear" w:color="auto" w:fill="FFFFFF"/>
        </w:rPr>
        <w:t>5</w:t>
      </w:r>
      <w:r w:rsidRPr="00FF1BF5">
        <w:rPr>
          <w:szCs w:val="28"/>
          <w:shd w:val="clear" w:color="auto" w:fill="FFFFFF"/>
        </w:rPr>
        <w:t xml:space="preserve"> – 202</w:t>
      </w:r>
      <w:r w:rsidR="00E42F93">
        <w:rPr>
          <w:szCs w:val="28"/>
          <w:shd w:val="clear" w:color="auto" w:fill="FFFFFF"/>
        </w:rPr>
        <w:t>7</w:t>
      </w:r>
      <w:r w:rsidRPr="00FF1BF5">
        <w:rPr>
          <w:szCs w:val="28"/>
          <w:shd w:val="clear" w:color="auto" w:fill="FFFFFF"/>
        </w:rPr>
        <w:t xml:space="preserve"> годы сохранит свою социальную направленность на реализацию приоритетных задач социально-экономического развития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поселения.</w:t>
      </w:r>
    </w:p>
    <w:p w:rsidR="00851A1E" w:rsidRDefault="00851A1E" w:rsidP="00FF1BF5">
      <w:pPr>
        <w:widowControl w:val="0"/>
        <w:autoSpaceDE w:val="0"/>
        <w:autoSpaceDN w:val="0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</w:rPr>
        <w:t>В целях обеспечения сбалансированности и устойчивости бюджетной системы будет продолжено применение мер, направленных на развитие доходной базы, улучшение администрирования доходов.</w:t>
      </w:r>
    </w:p>
    <w:p w:rsidR="00B90E24" w:rsidRDefault="00B90E24" w:rsidP="00FF1BF5">
      <w:pPr>
        <w:widowControl w:val="0"/>
        <w:autoSpaceDE w:val="0"/>
        <w:autoSpaceDN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E73ABB">
        <w:rPr>
          <w:szCs w:val="28"/>
        </w:rPr>
        <w:t xml:space="preserve">араметры </w:t>
      </w:r>
      <w:r w:rsidR="00D434E9">
        <w:rPr>
          <w:szCs w:val="28"/>
        </w:rPr>
        <w:t xml:space="preserve">проекта </w:t>
      </w:r>
      <w:r w:rsidR="00E73ABB">
        <w:rPr>
          <w:szCs w:val="28"/>
        </w:rPr>
        <w:t>бюджета Треневского сельского поселения Миллеровского района на 202</w:t>
      </w:r>
      <w:r w:rsidR="00E42F93">
        <w:rPr>
          <w:szCs w:val="28"/>
        </w:rPr>
        <w:t>5</w:t>
      </w:r>
      <w:r w:rsidR="00E73ABB">
        <w:rPr>
          <w:szCs w:val="28"/>
        </w:rPr>
        <w:t xml:space="preserve"> год и на плановый период 202</w:t>
      </w:r>
      <w:r w:rsidR="00E42F93">
        <w:rPr>
          <w:szCs w:val="28"/>
        </w:rPr>
        <w:t>6</w:t>
      </w:r>
      <w:r w:rsidR="00E73ABB">
        <w:rPr>
          <w:szCs w:val="28"/>
        </w:rPr>
        <w:t xml:space="preserve"> и 202</w:t>
      </w:r>
      <w:r w:rsidR="00E42F93">
        <w:rPr>
          <w:szCs w:val="28"/>
        </w:rPr>
        <w:t>7</w:t>
      </w:r>
      <w:r w:rsidR="00E73ABB">
        <w:rPr>
          <w:szCs w:val="28"/>
        </w:rPr>
        <w:t xml:space="preserve"> годов сформированы </w:t>
      </w:r>
      <w:r w:rsidR="00F17439" w:rsidRPr="008C2636">
        <w:rPr>
          <w:szCs w:val="28"/>
        </w:rPr>
        <w:t>в условиях действующего законодательства</w:t>
      </w:r>
      <w:r w:rsidR="00F17439">
        <w:rPr>
          <w:szCs w:val="28"/>
        </w:rPr>
        <w:t>.</w:t>
      </w:r>
    </w:p>
    <w:p w:rsidR="00E73ABB" w:rsidRPr="00FF1BF5" w:rsidRDefault="00E73ABB" w:rsidP="00FF1BF5">
      <w:pPr>
        <w:widowControl w:val="0"/>
        <w:autoSpaceDE w:val="0"/>
        <w:autoSpaceDN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Налоговая политика Треневского сельского поселения на 202</w:t>
      </w:r>
      <w:r w:rsidR="00E42F93">
        <w:rPr>
          <w:szCs w:val="28"/>
        </w:rPr>
        <w:t>5</w:t>
      </w:r>
      <w:r>
        <w:rPr>
          <w:szCs w:val="28"/>
        </w:rPr>
        <w:t xml:space="preserve"> год и на плановый период 202</w:t>
      </w:r>
      <w:r w:rsidR="00E42F93">
        <w:rPr>
          <w:szCs w:val="28"/>
        </w:rPr>
        <w:t>6</w:t>
      </w:r>
      <w:r>
        <w:rPr>
          <w:szCs w:val="28"/>
        </w:rPr>
        <w:t xml:space="preserve"> и 202</w:t>
      </w:r>
      <w:r w:rsidR="00E42F93">
        <w:rPr>
          <w:szCs w:val="28"/>
        </w:rPr>
        <w:t>7</w:t>
      </w:r>
      <w:r>
        <w:rPr>
          <w:szCs w:val="28"/>
        </w:rPr>
        <w:t xml:space="preserve"> годов ориентирована на сохранение бюджетной устойчивости, достижение необходимого объема бюджетных доходов.</w:t>
      </w:r>
    </w:p>
    <w:p w:rsidR="004354B1" w:rsidRPr="00FF1BF5" w:rsidRDefault="004354B1" w:rsidP="00FF1BF5">
      <w:pPr>
        <w:tabs>
          <w:tab w:val="left" w:pos="1110"/>
        </w:tabs>
        <w:spacing w:line="276" w:lineRule="auto"/>
        <w:jc w:val="both"/>
        <w:rPr>
          <w:szCs w:val="28"/>
        </w:rPr>
      </w:pPr>
      <w:r w:rsidRPr="00FF1BF5">
        <w:rPr>
          <w:szCs w:val="28"/>
        </w:rPr>
        <w:t xml:space="preserve">          Расходы бюджета </w:t>
      </w:r>
      <w:r w:rsidR="004A01BE" w:rsidRPr="00FF1BF5">
        <w:rPr>
          <w:color w:val="000000"/>
          <w:szCs w:val="28"/>
        </w:rPr>
        <w:t>Треневского</w:t>
      </w:r>
      <w:r w:rsidRPr="00FF1BF5">
        <w:rPr>
          <w:color w:val="000000"/>
          <w:szCs w:val="28"/>
        </w:rPr>
        <w:t xml:space="preserve"> сельского поселения</w:t>
      </w:r>
      <w:r w:rsidRPr="00FF1BF5">
        <w:rPr>
          <w:szCs w:val="28"/>
        </w:rPr>
        <w:t xml:space="preserve"> Миллеровского района в первоочередном порядке направлены на выполнение социальных обязательств перед гражданами.</w:t>
      </w:r>
    </w:p>
    <w:p w:rsidR="004354B1" w:rsidRPr="00FF1BF5" w:rsidRDefault="004354B1" w:rsidP="00FF1BF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</w:rPr>
        <w:t xml:space="preserve">Проектом решения предусмотрена реализация мер, направленных на повышение реальных доходов граждан, в том числе путем планирования расходов на увеличение заработной платы работников бюджетной сферы исходя из повышения минимального размера оплаты труда, поддержания </w:t>
      </w:r>
      <w:r w:rsidRPr="00FF1BF5">
        <w:rPr>
          <w:szCs w:val="28"/>
        </w:rPr>
        <w:lastRenderedPageBreak/>
        <w:t>достигнутых уровней заработной платы в соответствии с указами Президента Российской Федерации 2012 года, а также проведения ежегодной индексации.</w:t>
      </w:r>
    </w:p>
    <w:p w:rsidR="004354B1" w:rsidRPr="00FF1BF5" w:rsidRDefault="004354B1" w:rsidP="00FF1BF5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FF1BF5">
        <w:rPr>
          <w:szCs w:val="28"/>
        </w:rPr>
        <w:t xml:space="preserve">   Меры, направленные на снижение уровня долговой нагрузки и дефицита бюджета, учтены в основных направлениях муниципальной долговой политики на 202</w:t>
      </w:r>
      <w:r w:rsidR="00E42F93">
        <w:rPr>
          <w:szCs w:val="28"/>
        </w:rPr>
        <w:t>5</w:t>
      </w:r>
      <w:r w:rsidRPr="00FF1BF5">
        <w:rPr>
          <w:szCs w:val="28"/>
        </w:rPr>
        <w:t xml:space="preserve"> год и на плановый период 202</w:t>
      </w:r>
      <w:r w:rsidR="00E42F93">
        <w:rPr>
          <w:szCs w:val="28"/>
        </w:rPr>
        <w:t>6</w:t>
      </w:r>
      <w:r w:rsidRPr="00FF1BF5">
        <w:rPr>
          <w:szCs w:val="28"/>
        </w:rPr>
        <w:t xml:space="preserve"> и 202</w:t>
      </w:r>
      <w:r w:rsidR="00E42F93">
        <w:rPr>
          <w:szCs w:val="28"/>
        </w:rPr>
        <w:t>7</w:t>
      </w:r>
      <w:r w:rsidRPr="00FF1BF5">
        <w:rPr>
          <w:szCs w:val="28"/>
        </w:rPr>
        <w:t xml:space="preserve"> годов.</w:t>
      </w:r>
    </w:p>
    <w:p w:rsidR="004354B1" w:rsidRPr="00FF1BF5" w:rsidRDefault="004354B1" w:rsidP="00FF1BF5">
      <w:pPr>
        <w:widowControl w:val="0"/>
        <w:autoSpaceDE w:val="0"/>
        <w:autoSpaceDN w:val="0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</w:rPr>
        <w:t xml:space="preserve">Проектом бюджета соблюдены условия и ограничения, предусмотренные Бюджетным кодексом Российской Федерации, соглашением о предоставлении дотации на выравнивание бюджетной обеспеченности. </w:t>
      </w:r>
    </w:p>
    <w:p w:rsidR="004354B1" w:rsidRDefault="004354B1" w:rsidP="00FF1BF5">
      <w:pPr>
        <w:spacing w:line="276" w:lineRule="auto"/>
        <w:ind w:firstLine="708"/>
        <w:jc w:val="both"/>
        <w:rPr>
          <w:spacing w:val="-4"/>
          <w:szCs w:val="28"/>
        </w:rPr>
      </w:pPr>
      <w:proofErr w:type="gramStart"/>
      <w:r w:rsidRPr="00521405">
        <w:rPr>
          <w:szCs w:val="28"/>
        </w:rPr>
        <w:t>Подготовка проекта бюджета</w:t>
      </w:r>
      <w:r w:rsidR="00C165B4">
        <w:rPr>
          <w:szCs w:val="28"/>
        </w:rPr>
        <w:t xml:space="preserve"> Треневского сельского поселения Миллеровского района </w:t>
      </w:r>
      <w:r w:rsidRPr="00521405">
        <w:rPr>
          <w:szCs w:val="28"/>
        </w:rPr>
        <w:t>на 202</w:t>
      </w:r>
      <w:r w:rsidR="00E42F93">
        <w:rPr>
          <w:szCs w:val="28"/>
        </w:rPr>
        <w:t>5</w:t>
      </w:r>
      <w:r w:rsidRPr="00521405">
        <w:rPr>
          <w:szCs w:val="28"/>
        </w:rPr>
        <w:t xml:space="preserve"> - 202</w:t>
      </w:r>
      <w:r w:rsidR="00E42F93">
        <w:rPr>
          <w:szCs w:val="28"/>
        </w:rPr>
        <w:t>7</w:t>
      </w:r>
      <w:r w:rsidRPr="00521405">
        <w:rPr>
          <w:szCs w:val="28"/>
        </w:rPr>
        <w:t xml:space="preserve"> годы осуществлялась в соответствии с порядком и сроками, утвержденными постановлением Администрации </w:t>
      </w:r>
      <w:r w:rsidR="004A01BE" w:rsidRPr="00521405">
        <w:rPr>
          <w:szCs w:val="28"/>
        </w:rPr>
        <w:t xml:space="preserve">Треневского сельского поселения </w:t>
      </w:r>
      <w:r w:rsidRPr="00521405">
        <w:rPr>
          <w:szCs w:val="28"/>
        </w:rPr>
        <w:t xml:space="preserve">от </w:t>
      </w:r>
      <w:r w:rsidR="00AF0872" w:rsidRPr="00AF0872">
        <w:rPr>
          <w:szCs w:val="28"/>
        </w:rPr>
        <w:t>14</w:t>
      </w:r>
      <w:r w:rsidR="00064DCA" w:rsidRPr="00AF0872">
        <w:rPr>
          <w:szCs w:val="28"/>
        </w:rPr>
        <w:t>.06.202</w:t>
      </w:r>
      <w:r w:rsidR="00AF0872" w:rsidRPr="00AF0872">
        <w:rPr>
          <w:szCs w:val="28"/>
        </w:rPr>
        <w:t>4</w:t>
      </w:r>
      <w:r w:rsidR="00064DCA" w:rsidRPr="00AF0872">
        <w:rPr>
          <w:szCs w:val="28"/>
        </w:rPr>
        <w:t xml:space="preserve"> года № </w:t>
      </w:r>
      <w:r w:rsidR="00AF0872" w:rsidRPr="00AF0872">
        <w:rPr>
          <w:szCs w:val="28"/>
        </w:rPr>
        <w:t>61</w:t>
      </w:r>
      <w:r w:rsidRPr="00521405">
        <w:rPr>
          <w:szCs w:val="28"/>
        </w:rPr>
        <w:t xml:space="preserve"> «</w:t>
      </w:r>
      <w:r w:rsidR="002A42F1" w:rsidRPr="00521405">
        <w:rPr>
          <w:szCs w:val="28"/>
        </w:rPr>
        <w:t>Об утверждении Порядка и сроков составления проекта бюджета Треневского сельского поселения Миллеровского района на 202</w:t>
      </w:r>
      <w:r w:rsidR="00E42F93">
        <w:rPr>
          <w:szCs w:val="28"/>
        </w:rPr>
        <w:t>5</w:t>
      </w:r>
      <w:r w:rsidR="002A42F1" w:rsidRPr="00521405">
        <w:rPr>
          <w:szCs w:val="28"/>
        </w:rPr>
        <w:t xml:space="preserve"> год и на плановый период 202</w:t>
      </w:r>
      <w:r w:rsidR="00E42F93">
        <w:rPr>
          <w:szCs w:val="28"/>
        </w:rPr>
        <w:t>6</w:t>
      </w:r>
      <w:r w:rsidR="002A42F1" w:rsidRPr="00521405">
        <w:rPr>
          <w:szCs w:val="28"/>
        </w:rPr>
        <w:t xml:space="preserve"> и 202</w:t>
      </w:r>
      <w:r w:rsidR="00E42F93">
        <w:rPr>
          <w:szCs w:val="28"/>
        </w:rPr>
        <w:t>7</w:t>
      </w:r>
      <w:r w:rsidR="002A42F1" w:rsidRPr="00521405">
        <w:rPr>
          <w:szCs w:val="28"/>
        </w:rPr>
        <w:t xml:space="preserve"> годов</w:t>
      </w:r>
      <w:r w:rsidRPr="00521405">
        <w:rPr>
          <w:spacing w:val="-4"/>
          <w:szCs w:val="28"/>
        </w:rPr>
        <w:t>».</w:t>
      </w:r>
      <w:proofErr w:type="gramEnd"/>
    </w:p>
    <w:p w:rsidR="005A2D01" w:rsidRPr="00FF1BF5" w:rsidRDefault="005A2D01" w:rsidP="00FF1BF5">
      <w:pPr>
        <w:pStyle w:val="a4"/>
        <w:spacing w:line="276" w:lineRule="auto"/>
        <w:rPr>
          <w:b/>
          <w:szCs w:val="28"/>
        </w:rPr>
      </w:pPr>
      <w:r w:rsidRPr="00FF1BF5">
        <w:rPr>
          <w:b/>
          <w:szCs w:val="28"/>
          <w:lang w:val="en-US"/>
        </w:rPr>
        <w:t>II</w:t>
      </w:r>
      <w:r w:rsidRPr="00FF1BF5">
        <w:rPr>
          <w:b/>
          <w:szCs w:val="28"/>
        </w:rPr>
        <w:t xml:space="preserve">. Основные характеристики </w:t>
      </w:r>
    </w:p>
    <w:p w:rsidR="005A2D01" w:rsidRPr="00FF1BF5" w:rsidRDefault="004354B1" w:rsidP="00FF1BF5">
      <w:pPr>
        <w:pStyle w:val="a4"/>
        <w:spacing w:line="276" w:lineRule="auto"/>
        <w:rPr>
          <w:b/>
          <w:szCs w:val="28"/>
        </w:rPr>
      </w:pPr>
      <w:r w:rsidRPr="00FF1BF5">
        <w:rPr>
          <w:b/>
          <w:szCs w:val="28"/>
        </w:rPr>
        <w:t xml:space="preserve">проекта </w:t>
      </w:r>
      <w:r w:rsidR="005A2D01" w:rsidRPr="00FF1BF5">
        <w:rPr>
          <w:b/>
          <w:szCs w:val="28"/>
        </w:rPr>
        <w:t xml:space="preserve">бюджета </w:t>
      </w:r>
      <w:r w:rsidR="004A01BE" w:rsidRPr="00FF1BF5">
        <w:rPr>
          <w:b/>
          <w:szCs w:val="28"/>
        </w:rPr>
        <w:t>Треневского</w:t>
      </w:r>
      <w:r w:rsidR="00B50C42" w:rsidRPr="00FF1BF5">
        <w:rPr>
          <w:b/>
          <w:szCs w:val="28"/>
        </w:rPr>
        <w:t xml:space="preserve"> сельского поселения Миллеровского района </w:t>
      </w:r>
      <w:r w:rsidR="005A2D01" w:rsidRPr="00FF1BF5">
        <w:rPr>
          <w:b/>
          <w:szCs w:val="28"/>
        </w:rPr>
        <w:t>на 20</w:t>
      </w:r>
      <w:r w:rsidR="00D620AD" w:rsidRPr="00FF1BF5">
        <w:rPr>
          <w:b/>
          <w:szCs w:val="28"/>
        </w:rPr>
        <w:t>2</w:t>
      </w:r>
      <w:r w:rsidR="00E42F93">
        <w:rPr>
          <w:b/>
          <w:szCs w:val="28"/>
        </w:rPr>
        <w:t>5</w:t>
      </w:r>
      <w:r w:rsidR="005A2D01" w:rsidRPr="00FF1BF5">
        <w:rPr>
          <w:b/>
          <w:szCs w:val="28"/>
        </w:rPr>
        <w:t xml:space="preserve"> год и на плановый</w:t>
      </w:r>
      <w:r w:rsidR="00FF1BF5">
        <w:rPr>
          <w:b/>
          <w:szCs w:val="28"/>
        </w:rPr>
        <w:t xml:space="preserve"> </w:t>
      </w:r>
      <w:r w:rsidR="005A2D01" w:rsidRPr="00FF1BF5">
        <w:rPr>
          <w:b/>
          <w:szCs w:val="28"/>
        </w:rPr>
        <w:t>период 20</w:t>
      </w:r>
      <w:r w:rsidR="001831A8" w:rsidRPr="00FF1BF5">
        <w:rPr>
          <w:b/>
          <w:szCs w:val="28"/>
        </w:rPr>
        <w:t>2</w:t>
      </w:r>
      <w:r w:rsidR="00E42F93">
        <w:rPr>
          <w:b/>
          <w:szCs w:val="28"/>
        </w:rPr>
        <w:t>6</w:t>
      </w:r>
      <w:r w:rsidR="005A2D01" w:rsidRPr="00FF1BF5">
        <w:rPr>
          <w:b/>
          <w:szCs w:val="28"/>
        </w:rPr>
        <w:t xml:space="preserve"> и 20</w:t>
      </w:r>
      <w:r w:rsidR="00BD0231" w:rsidRPr="00FF1BF5">
        <w:rPr>
          <w:b/>
          <w:szCs w:val="28"/>
        </w:rPr>
        <w:t>2</w:t>
      </w:r>
      <w:r w:rsidR="00E42F93">
        <w:rPr>
          <w:b/>
          <w:szCs w:val="28"/>
        </w:rPr>
        <w:t>7</w:t>
      </w:r>
      <w:r w:rsidR="005A2D01" w:rsidRPr="00FF1BF5">
        <w:rPr>
          <w:b/>
          <w:szCs w:val="28"/>
        </w:rPr>
        <w:t xml:space="preserve"> годов</w:t>
      </w:r>
    </w:p>
    <w:p w:rsidR="005A2D01" w:rsidRPr="00FF1BF5" w:rsidRDefault="005A2D01" w:rsidP="00FF1BF5">
      <w:pPr>
        <w:pStyle w:val="a4"/>
        <w:spacing w:line="276" w:lineRule="auto"/>
        <w:ind w:firstLine="709"/>
        <w:jc w:val="both"/>
        <w:rPr>
          <w:szCs w:val="28"/>
        </w:rPr>
      </w:pPr>
    </w:p>
    <w:p w:rsidR="005A2D01" w:rsidRDefault="005A2D01" w:rsidP="00FF1BF5">
      <w:pPr>
        <w:pStyle w:val="a4"/>
        <w:spacing w:line="276" w:lineRule="auto"/>
        <w:ind w:firstLine="709"/>
        <w:jc w:val="both"/>
        <w:rPr>
          <w:szCs w:val="28"/>
        </w:rPr>
      </w:pPr>
      <w:r w:rsidRPr="00FF1BF5">
        <w:rPr>
          <w:szCs w:val="28"/>
        </w:rPr>
        <w:t xml:space="preserve">Основные </w:t>
      </w:r>
      <w:r w:rsidR="002E0645" w:rsidRPr="00FF1BF5">
        <w:rPr>
          <w:szCs w:val="28"/>
        </w:rPr>
        <w:t>характеристи</w:t>
      </w:r>
      <w:r w:rsidR="004B0C8F" w:rsidRPr="00FF1BF5">
        <w:rPr>
          <w:szCs w:val="28"/>
        </w:rPr>
        <w:t>ки</w:t>
      </w:r>
      <w:r w:rsidRPr="00FF1BF5">
        <w:rPr>
          <w:szCs w:val="28"/>
        </w:rPr>
        <w:t xml:space="preserve"> </w:t>
      </w:r>
      <w:r w:rsidR="004354B1" w:rsidRPr="00FF1BF5">
        <w:rPr>
          <w:szCs w:val="28"/>
        </w:rPr>
        <w:t xml:space="preserve">проекта </w:t>
      </w:r>
      <w:r w:rsidR="00C165B4">
        <w:rPr>
          <w:szCs w:val="28"/>
        </w:rPr>
        <w:t>р</w:t>
      </w:r>
      <w:r w:rsidR="00B50C42" w:rsidRPr="00FF1BF5">
        <w:rPr>
          <w:szCs w:val="28"/>
        </w:rPr>
        <w:t xml:space="preserve">ешения Собрания депутатов </w:t>
      </w:r>
      <w:r w:rsidR="004A01BE" w:rsidRPr="00FF1BF5">
        <w:rPr>
          <w:szCs w:val="28"/>
        </w:rPr>
        <w:t>Треневского</w:t>
      </w:r>
      <w:r w:rsidR="00B50C42" w:rsidRPr="00FF1BF5">
        <w:rPr>
          <w:szCs w:val="28"/>
        </w:rPr>
        <w:t xml:space="preserve"> сельского поселения</w:t>
      </w:r>
      <w:r w:rsidRPr="00FF1BF5">
        <w:rPr>
          <w:szCs w:val="28"/>
        </w:rPr>
        <w:t xml:space="preserve"> «</w:t>
      </w:r>
      <w:r w:rsidR="00B50C42" w:rsidRPr="00FF1BF5">
        <w:rPr>
          <w:szCs w:val="28"/>
        </w:rPr>
        <w:t xml:space="preserve">О </w:t>
      </w:r>
      <w:r w:rsidRPr="00FF1BF5">
        <w:rPr>
          <w:szCs w:val="28"/>
        </w:rPr>
        <w:t xml:space="preserve">бюджете </w:t>
      </w:r>
      <w:r w:rsidR="004A01BE" w:rsidRPr="00FF1BF5">
        <w:rPr>
          <w:szCs w:val="28"/>
        </w:rPr>
        <w:t>Треневского</w:t>
      </w:r>
      <w:r w:rsidR="00B50C42" w:rsidRPr="00FF1BF5">
        <w:rPr>
          <w:szCs w:val="28"/>
        </w:rPr>
        <w:t xml:space="preserve"> сельского поселения Миллеровского района </w:t>
      </w:r>
      <w:r w:rsidRPr="00FF1BF5">
        <w:rPr>
          <w:szCs w:val="28"/>
        </w:rPr>
        <w:t>на 20</w:t>
      </w:r>
      <w:r w:rsidR="002A42F1" w:rsidRPr="00FF1BF5">
        <w:rPr>
          <w:szCs w:val="28"/>
        </w:rPr>
        <w:t>2</w:t>
      </w:r>
      <w:r w:rsidR="00E42F93">
        <w:rPr>
          <w:szCs w:val="28"/>
        </w:rPr>
        <w:t>5</w:t>
      </w:r>
      <w:r w:rsidRPr="00FF1BF5">
        <w:rPr>
          <w:szCs w:val="28"/>
        </w:rPr>
        <w:t xml:space="preserve"> год и на плановый период 20</w:t>
      </w:r>
      <w:r w:rsidR="001831A8" w:rsidRPr="00FF1BF5">
        <w:rPr>
          <w:szCs w:val="28"/>
        </w:rPr>
        <w:t>2</w:t>
      </w:r>
      <w:r w:rsidR="00E42F93">
        <w:rPr>
          <w:szCs w:val="28"/>
        </w:rPr>
        <w:t>6</w:t>
      </w:r>
      <w:r w:rsidRPr="00FF1BF5">
        <w:rPr>
          <w:szCs w:val="28"/>
        </w:rPr>
        <w:t xml:space="preserve"> и 20</w:t>
      </w:r>
      <w:r w:rsidR="001831A8" w:rsidRPr="00FF1BF5">
        <w:rPr>
          <w:szCs w:val="28"/>
        </w:rPr>
        <w:t>2</w:t>
      </w:r>
      <w:r w:rsidR="00E42F93">
        <w:rPr>
          <w:szCs w:val="28"/>
        </w:rPr>
        <w:t>7</w:t>
      </w:r>
      <w:r w:rsidRPr="00FF1BF5">
        <w:rPr>
          <w:szCs w:val="28"/>
        </w:rPr>
        <w:t xml:space="preserve"> годов» предлагаются  в соответствии с нижеприведенной таблицей.   </w:t>
      </w:r>
    </w:p>
    <w:p w:rsidR="00FF1BF5" w:rsidRDefault="00FF1BF5" w:rsidP="00FF1BF5">
      <w:pPr>
        <w:pStyle w:val="a4"/>
        <w:spacing w:line="276" w:lineRule="auto"/>
        <w:ind w:firstLine="709"/>
        <w:jc w:val="both"/>
        <w:rPr>
          <w:szCs w:val="28"/>
        </w:rPr>
      </w:pPr>
    </w:p>
    <w:p w:rsidR="00FF1BF5" w:rsidRPr="00FF1BF5" w:rsidRDefault="00FF1BF5" w:rsidP="00FF1BF5">
      <w:pPr>
        <w:pStyle w:val="a4"/>
        <w:spacing w:line="276" w:lineRule="auto"/>
        <w:ind w:firstLine="709"/>
        <w:jc w:val="both"/>
        <w:rPr>
          <w:szCs w:val="28"/>
        </w:rPr>
      </w:pPr>
    </w:p>
    <w:p w:rsidR="005A2D01" w:rsidRPr="00FF1BF5" w:rsidRDefault="0037717D" w:rsidP="00FF1BF5">
      <w:pPr>
        <w:pStyle w:val="a4"/>
        <w:ind w:firstLine="709"/>
        <w:jc w:val="right"/>
        <w:rPr>
          <w:szCs w:val="28"/>
        </w:rPr>
      </w:pPr>
      <w:r w:rsidRPr="00FF1BF5">
        <w:rPr>
          <w:szCs w:val="28"/>
        </w:rPr>
        <w:t>тыс</w:t>
      </w:r>
      <w:r w:rsidR="00C11296" w:rsidRPr="00FF1BF5">
        <w:rPr>
          <w:szCs w:val="28"/>
        </w:rPr>
        <w:t>.</w:t>
      </w:r>
      <w:r w:rsidR="005A2D01" w:rsidRPr="00FF1BF5">
        <w:rPr>
          <w:szCs w:val="28"/>
        </w:rPr>
        <w:t xml:space="preserve">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842"/>
        <w:gridCol w:w="1560"/>
        <w:gridCol w:w="1559"/>
      </w:tblGrid>
      <w:tr w:rsidR="00E15622" w:rsidRPr="00FF1BF5" w:rsidTr="002D7F8C">
        <w:trPr>
          <w:cantSplit/>
          <w:trHeight w:val="294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1132FE" w:rsidRDefault="00E15622" w:rsidP="0006688E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132FE">
              <w:rPr>
                <w:rFonts w:ascii="Times New Roman" w:hAnsi="Times New Roman"/>
                <w:b/>
                <w:sz w:val="24"/>
                <w:szCs w:val="28"/>
              </w:rPr>
              <w:t>Показатель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E15622" w:rsidRPr="001132FE" w:rsidRDefault="0037717D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132FE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r w:rsidR="00E15622" w:rsidRPr="001132FE">
              <w:rPr>
                <w:rFonts w:ascii="Times New Roman" w:hAnsi="Times New Roman"/>
                <w:b/>
                <w:sz w:val="24"/>
                <w:szCs w:val="28"/>
              </w:rPr>
              <w:t>роект</w:t>
            </w:r>
            <w:r w:rsidR="00DE45DE">
              <w:rPr>
                <w:rFonts w:ascii="Times New Roman" w:hAnsi="Times New Roman"/>
                <w:b/>
                <w:sz w:val="24"/>
                <w:szCs w:val="28"/>
              </w:rPr>
              <w:t xml:space="preserve"> решения</w:t>
            </w:r>
          </w:p>
        </w:tc>
      </w:tr>
      <w:tr w:rsidR="001132FE" w:rsidRPr="00FF1BF5" w:rsidTr="0006688E">
        <w:trPr>
          <w:cantSplit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2FE" w:rsidRPr="001132FE" w:rsidRDefault="001132FE" w:rsidP="0006688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132FE" w:rsidRPr="001132FE" w:rsidRDefault="001132FE" w:rsidP="003F659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132FE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E42F93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32FE" w:rsidRPr="001132FE" w:rsidRDefault="001132FE" w:rsidP="003F659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132FE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E42F93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32FE" w:rsidRPr="001132FE" w:rsidRDefault="001132FE" w:rsidP="003F659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132FE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E42F93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</w:tr>
      <w:tr w:rsidR="00E15622" w:rsidRPr="00FF1BF5" w:rsidTr="0006688E">
        <w:trPr>
          <w:cantSplit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1132FE" w:rsidRDefault="00E15622" w:rsidP="0006688E">
            <w:pPr>
              <w:pStyle w:val="a4"/>
              <w:jc w:val="left"/>
              <w:rPr>
                <w:sz w:val="24"/>
                <w:szCs w:val="28"/>
                <w:lang w:val="en-US"/>
              </w:rPr>
            </w:pPr>
            <w:r w:rsidRPr="001132FE">
              <w:rPr>
                <w:b/>
                <w:sz w:val="24"/>
                <w:szCs w:val="28"/>
                <w:lang w:val="en-US"/>
              </w:rPr>
              <w:t>I</w:t>
            </w:r>
            <w:r w:rsidRPr="001132FE">
              <w:rPr>
                <w:b/>
                <w:sz w:val="24"/>
                <w:szCs w:val="28"/>
              </w:rPr>
              <w:t>. Доходы, всего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12 817,6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10 067,5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12 220,9</w:t>
            </w:r>
          </w:p>
        </w:tc>
      </w:tr>
      <w:tr w:rsidR="00E15622" w:rsidRPr="00FF1BF5" w:rsidTr="0006688E">
        <w:trPr>
          <w:cantSplit/>
          <w:trHeight w:val="70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E15622" w:rsidRPr="001132FE" w:rsidRDefault="00E15622" w:rsidP="0006688E">
            <w:pPr>
              <w:pStyle w:val="a4"/>
              <w:jc w:val="left"/>
              <w:rPr>
                <w:b/>
                <w:sz w:val="24"/>
                <w:szCs w:val="28"/>
                <w:lang w:val="en-US"/>
              </w:rPr>
            </w:pPr>
            <w:r w:rsidRPr="001132FE">
              <w:rPr>
                <w:sz w:val="24"/>
                <w:szCs w:val="28"/>
              </w:rPr>
              <w:t>из них: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15622" w:rsidRPr="001132FE" w:rsidRDefault="00E1562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15622" w:rsidRPr="001132FE" w:rsidRDefault="00E15622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5622" w:rsidRPr="001132FE" w:rsidRDefault="00E1562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E15622" w:rsidRPr="00FF1BF5" w:rsidTr="0006688E">
        <w:trPr>
          <w:cantSplit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1132FE" w:rsidRDefault="00E15622" w:rsidP="0006688E">
            <w:pPr>
              <w:pStyle w:val="a4"/>
              <w:jc w:val="left"/>
              <w:rPr>
                <w:sz w:val="24"/>
                <w:szCs w:val="28"/>
              </w:rPr>
            </w:pPr>
            <w:r w:rsidRPr="001132FE">
              <w:rPr>
                <w:sz w:val="24"/>
                <w:szCs w:val="28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4 670,6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4 929,8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5 210,1</w:t>
            </w:r>
          </w:p>
        </w:tc>
      </w:tr>
      <w:tr w:rsidR="00E15622" w:rsidRPr="00FF1BF5" w:rsidTr="0006688E">
        <w:trPr>
          <w:cantSplit/>
          <w:trHeight w:val="99"/>
        </w:trPr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1132FE" w:rsidRDefault="00E15622" w:rsidP="0006688E">
            <w:pPr>
              <w:pStyle w:val="a4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E15622" w:rsidRPr="001132FE" w:rsidRDefault="00E1562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E15622" w:rsidRPr="001132FE" w:rsidRDefault="00E15622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15622" w:rsidRPr="001132FE" w:rsidRDefault="00E1562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5622" w:rsidRPr="00FF1BF5" w:rsidTr="0006688E">
        <w:trPr>
          <w:cantSplit/>
        </w:trPr>
        <w:tc>
          <w:tcPr>
            <w:tcW w:w="4395" w:type="dxa"/>
            <w:tcBorders>
              <w:top w:val="nil"/>
            </w:tcBorders>
          </w:tcPr>
          <w:p w:rsidR="002C6441" w:rsidRPr="001132FE" w:rsidRDefault="00E15622" w:rsidP="0006688E">
            <w:pPr>
              <w:pStyle w:val="a4"/>
              <w:jc w:val="left"/>
              <w:rPr>
                <w:sz w:val="24"/>
                <w:szCs w:val="28"/>
              </w:rPr>
            </w:pPr>
            <w:r w:rsidRPr="001132FE">
              <w:rPr>
                <w:sz w:val="24"/>
                <w:szCs w:val="28"/>
              </w:rPr>
              <w:t xml:space="preserve">безвозмездные поступления </w:t>
            </w:r>
          </w:p>
        </w:tc>
        <w:tc>
          <w:tcPr>
            <w:tcW w:w="1842" w:type="dxa"/>
            <w:tcBorders>
              <w:top w:val="nil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8 147,0</w:t>
            </w:r>
          </w:p>
        </w:tc>
        <w:tc>
          <w:tcPr>
            <w:tcW w:w="1560" w:type="dxa"/>
            <w:tcBorders>
              <w:top w:val="nil"/>
            </w:tcBorders>
          </w:tcPr>
          <w:p w:rsidR="00E15622" w:rsidRPr="001132FE" w:rsidRDefault="00E42F93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5 137,7</w:t>
            </w:r>
          </w:p>
        </w:tc>
        <w:tc>
          <w:tcPr>
            <w:tcW w:w="1559" w:type="dxa"/>
            <w:tcBorders>
              <w:top w:val="nil"/>
            </w:tcBorders>
          </w:tcPr>
          <w:p w:rsidR="00E15622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7 010,8</w:t>
            </w:r>
          </w:p>
        </w:tc>
      </w:tr>
      <w:tr w:rsidR="00D620AD" w:rsidRPr="00FF1BF5" w:rsidTr="0006688E">
        <w:trPr>
          <w:cantSplit/>
        </w:trPr>
        <w:tc>
          <w:tcPr>
            <w:tcW w:w="4395" w:type="dxa"/>
            <w:vAlign w:val="center"/>
          </w:tcPr>
          <w:p w:rsidR="00D620AD" w:rsidRPr="001132FE" w:rsidRDefault="00D620AD" w:rsidP="0006688E">
            <w:pPr>
              <w:pStyle w:val="a4"/>
              <w:jc w:val="left"/>
              <w:rPr>
                <w:b/>
                <w:sz w:val="24"/>
                <w:szCs w:val="28"/>
              </w:rPr>
            </w:pPr>
            <w:r w:rsidRPr="001132FE">
              <w:rPr>
                <w:b/>
                <w:sz w:val="24"/>
                <w:szCs w:val="28"/>
                <w:lang w:val="en-US"/>
              </w:rPr>
              <w:t>II</w:t>
            </w:r>
            <w:r w:rsidRPr="001132FE">
              <w:rPr>
                <w:b/>
                <w:sz w:val="24"/>
                <w:szCs w:val="28"/>
              </w:rPr>
              <w:t>. Расходы, всего</w:t>
            </w:r>
          </w:p>
        </w:tc>
        <w:tc>
          <w:tcPr>
            <w:tcW w:w="1842" w:type="dxa"/>
          </w:tcPr>
          <w:p w:rsidR="00D620AD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12 817,6</w:t>
            </w:r>
          </w:p>
        </w:tc>
        <w:tc>
          <w:tcPr>
            <w:tcW w:w="1560" w:type="dxa"/>
          </w:tcPr>
          <w:p w:rsidR="00D620AD" w:rsidRPr="001132FE" w:rsidRDefault="00E42F93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10 067,5</w:t>
            </w:r>
          </w:p>
        </w:tc>
        <w:tc>
          <w:tcPr>
            <w:tcW w:w="1559" w:type="dxa"/>
          </w:tcPr>
          <w:p w:rsidR="00D620AD" w:rsidRPr="001132FE" w:rsidRDefault="00E42F93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12 220,9</w:t>
            </w:r>
          </w:p>
        </w:tc>
      </w:tr>
      <w:tr w:rsidR="00E15622" w:rsidRPr="00FF1BF5" w:rsidTr="0006688E">
        <w:trPr>
          <w:cantSplit/>
          <w:trHeight w:val="657"/>
        </w:trPr>
        <w:tc>
          <w:tcPr>
            <w:tcW w:w="4395" w:type="dxa"/>
          </w:tcPr>
          <w:p w:rsidR="00E15622" w:rsidRPr="001132FE" w:rsidRDefault="00E15622" w:rsidP="0006688E">
            <w:pPr>
              <w:pStyle w:val="a4"/>
              <w:jc w:val="left"/>
              <w:rPr>
                <w:b/>
                <w:sz w:val="24"/>
                <w:szCs w:val="28"/>
              </w:rPr>
            </w:pPr>
            <w:r w:rsidRPr="001132FE">
              <w:rPr>
                <w:b/>
                <w:sz w:val="24"/>
                <w:szCs w:val="28"/>
                <w:lang w:val="en-US"/>
              </w:rPr>
              <w:t>III</w:t>
            </w:r>
            <w:r w:rsidRPr="001132FE">
              <w:rPr>
                <w:b/>
                <w:sz w:val="24"/>
                <w:szCs w:val="28"/>
              </w:rPr>
              <w:t xml:space="preserve">. Дефицит </w:t>
            </w:r>
          </w:p>
          <w:p w:rsidR="00E15622" w:rsidRPr="001132FE" w:rsidRDefault="00E15622" w:rsidP="0006688E">
            <w:pPr>
              <w:pStyle w:val="a4"/>
              <w:jc w:val="left"/>
              <w:rPr>
                <w:b/>
                <w:sz w:val="24"/>
                <w:szCs w:val="28"/>
              </w:rPr>
            </w:pPr>
            <w:r w:rsidRPr="001132FE">
              <w:rPr>
                <w:b/>
                <w:sz w:val="24"/>
                <w:szCs w:val="28"/>
              </w:rPr>
              <w:t>(-), профицит (+),</w:t>
            </w:r>
          </w:p>
        </w:tc>
        <w:tc>
          <w:tcPr>
            <w:tcW w:w="1842" w:type="dxa"/>
            <w:vAlign w:val="center"/>
          </w:tcPr>
          <w:p w:rsidR="00E15622" w:rsidRPr="001132FE" w:rsidRDefault="003F659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E15622" w:rsidRPr="001132FE" w:rsidRDefault="003F6592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E15622" w:rsidRPr="001132FE" w:rsidRDefault="003F659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</w:tr>
      <w:tr w:rsidR="00B731D1" w:rsidRPr="00FF1BF5" w:rsidTr="0006688E">
        <w:trPr>
          <w:cantSplit/>
          <w:trHeight w:val="657"/>
        </w:trPr>
        <w:tc>
          <w:tcPr>
            <w:tcW w:w="4395" w:type="dxa"/>
          </w:tcPr>
          <w:p w:rsidR="00B731D1" w:rsidRPr="001A2CD0" w:rsidRDefault="00B731D1" w:rsidP="0006688E">
            <w:pPr>
              <w:pStyle w:val="a4"/>
              <w:jc w:val="left"/>
              <w:rPr>
                <w:b/>
                <w:sz w:val="24"/>
                <w:szCs w:val="28"/>
              </w:rPr>
            </w:pPr>
            <w:r w:rsidRPr="001A2CD0">
              <w:rPr>
                <w:b/>
                <w:sz w:val="24"/>
                <w:szCs w:val="28"/>
              </w:rPr>
              <w:t>%</w:t>
            </w:r>
            <w:r w:rsidR="0006688E" w:rsidRPr="001A2CD0">
              <w:rPr>
                <w:b/>
                <w:sz w:val="24"/>
                <w:szCs w:val="28"/>
              </w:rPr>
              <w:t xml:space="preserve"> дефицита</w:t>
            </w:r>
            <w:r w:rsidRPr="001A2CD0">
              <w:rPr>
                <w:b/>
                <w:sz w:val="24"/>
                <w:szCs w:val="28"/>
              </w:rPr>
              <w:t xml:space="preserve"> к объему собственных доходов</w:t>
            </w:r>
          </w:p>
        </w:tc>
        <w:tc>
          <w:tcPr>
            <w:tcW w:w="1842" w:type="dxa"/>
            <w:vAlign w:val="center"/>
          </w:tcPr>
          <w:p w:rsidR="00B731D1" w:rsidRPr="001A2CD0" w:rsidRDefault="003F659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B731D1" w:rsidRPr="001A2CD0" w:rsidRDefault="003F6592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B731D1" w:rsidRPr="001A2CD0" w:rsidRDefault="003F6592" w:rsidP="001A2CD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0</w:t>
            </w:r>
          </w:p>
        </w:tc>
      </w:tr>
      <w:tr w:rsidR="001132FE" w:rsidRPr="00FF1BF5" w:rsidTr="0006688E">
        <w:trPr>
          <w:cantSplit/>
        </w:trPr>
        <w:tc>
          <w:tcPr>
            <w:tcW w:w="4395" w:type="dxa"/>
          </w:tcPr>
          <w:p w:rsidR="001132FE" w:rsidRPr="001132FE" w:rsidRDefault="001132FE" w:rsidP="0006688E">
            <w:pPr>
              <w:pStyle w:val="a4"/>
              <w:jc w:val="left"/>
              <w:rPr>
                <w:b/>
                <w:sz w:val="24"/>
                <w:szCs w:val="28"/>
              </w:rPr>
            </w:pPr>
            <w:r w:rsidRPr="001132FE">
              <w:rPr>
                <w:b/>
                <w:sz w:val="24"/>
                <w:szCs w:val="28"/>
                <w:lang w:val="en-US"/>
              </w:rPr>
              <w:lastRenderedPageBreak/>
              <w:t>VI</w:t>
            </w:r>
            <w:r w:rsidRPr="001132FE">
              <w:rPr>
                <w:b/>
                <w:sz w:val="24"/>
                <w:szCs w:val="28"/>
              </w:rPr>
              <w:t>. Источники финансирования дефицита</w:t>
            </w:r>
          </w:p>
        </w:tc>
        <w:tc>
          <w:tcPr>
            <w:tcW w:w="1842" w:type="dxa"/>
            <w:vAlign w:val="center"/>
          </w:tcPr>
          <w:p w:rsidR="001132FE" w:rsidRPr="001132FE" w:rsidRDefault="003F659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1132FE" w:rsidRPr="001132FE" w:rsidRDefault="003F6592" w:rsidP="0006688E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132FE" w:rsidRPr="001132FE" w:rsidRDefault="003F6592" w:rsidP="000668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</w:tr>
    </w:tbl>
    <w:p w:rsidR="00DE45DE" w:rsidRDefault="00DE45DE" w:rsidP="00DE45DE">
      <w:pPr>
        <w:ind w:firstLine="709"/>
        <w:jc w:val="both"/>
      </w:pPr>
    </w:p>
    <w:p w:rsidR="00DE45DE" w:rsidRDefault="00DE45DE" w:rsidP="00DE45DE">
      <w:pPr>
        <w:ind w:firstLine="709"/>
        <w:jc w:val="both"/>
      </w:pPr>
      <w:r w:rsidRPr="00695F16">
        <w:t xml:space="preserve">Параметры бюджета </w:t>
      </w:r>
      <w:r>
        <w:t>Треневского сельского поселения Миллеровского района</w:t>
      </w:r>
      <w:r w:rsidRPr="00695F16">
        <w:t xml:space="preserve"> по доходам и расходам подтверждены реальными расчетами, сформированными на основе </w:t>
      </w:r>
      <w:r>
        <w:t xml:space="preserve">соответствующих </w:t>
      </w:r>
      <w:r w:rsidRPr="00695F16">
        <w:t xml:space="preserve">методик, с учетом соблюдения ограничений по </w:t>
      </w:r>
      <w:r>
        <w:t>муниципальному</w:t>
      </w:r>
      <w:r w:rsidRPr="00695F16">
        <w:t xml:space="preserve"> долгу и дефициту, установленных бюджетным законодательством.</w:t>
      </w:r>
    </w:p>
    <w:p w:rsidR="00DE45DE" w:rsidRPr="00DE45DE" w:rsidRDefault="00DE45DE" w:rsidP="00DE45DE">
      <w:pPr>
        <w:ind w:firstLine="709"/>
        <w:jc w:val="both"/>
        <w:rPr>
          <w:szCs w:val="28"/>
        </w:rPr>
      </w:pPr>
      <w:r w:rsidRPr="00B14C64">
        <w:rPr>
          <w:szCs w:val="28"/>
        </w:rPr>
        <w:t xml:space="preserve">Доходы бюджета </w:t>
      </w:r>
      <w:r>
        <w:t>Треневского сельского поселения Миллеровского района</w:t>
      </w:r>
      <w:r w:rsidRPr="00B14C64">
        <w:rPr>
          <w:szCs w:val="28"/>
        </w:rPr>
        <w:t xml:space="preserve"> предусмотрены на 202</w:t>
      </w:r>
      <w:r w:rsidR="00E42F93">
        <w:rPr>
          <w:szCs w:val="28"/>
        </w:rPr>
        <w:t>5</w:t>
      </w:r>
      <w:r w:rsidRPr="00B14C64">
        <w:rPr>
          <w:szCs w:val="28"/>
        </w:rPr>
        <w:t xml:space="preserve"> год в объеме </w:t>
      </w:r>
      <w:r w:rsidR="00E42F93">
        <w:rPr>
          <w:szCs w:val="28"/>
        </w:rPr>
        <w:t>12 817,6</w:t>
      </w:r>
      <w:r w:rsidRPr="00B14C64">
        <w:rPr>
          <w:szCs w:val="28"/>
        </w:rPr>
        <w:t xml:space="preserve"> </w:t>
      </w:r>
      <w:r>
        <w:rPr>
          <w:szCs w:val="28"/>
        </w:rPr>
        <w:t>тыс</w:t>
      </w:r>
      <w:r w:rsidRPr="00B14C64">
        <w:rPr>
          <w:szCs w:val="28"/>
        </w:rPr>
        <w:t>. рублей, на 202</w:t>
      </w:r>
      <w:r w:rsidR="00E42F93">
        <w:rPr>
          <w:szCs w:val="28"/>
        </w:rPr>
        <w:t>6</w:t>
      </w:r>
      <w:r w:rsidRPr="00B14C64">
        <w:rPr>
          <w:szCs w:val="28"/>
        </w:rPr>
        <w:t xml:space="preserve"> год – </w:t>
      </w:r>
      <w:r>
        <w:rPr>
          <w:szCs w:val="28"/>
        </w:rPr>
        <w:t>10</w:t>
      </w:r>
      <w:r w:rsidR="00E42F93">
        <w:rPr>
          <w:szCs w:val="28"/>
        </w:rPr>
        <w:t> 067,5</w:t>
      </w:r>
      <w:r w:rsidRPr="00B14C64">
        <w:rPr>
          <w:szCs w:val="28"/>
        </w:rPr>
        <w:t xml:space="preserve"> </w:t>
      </w:r>
      <w:r>
        <w:rPr>
          <w:szCs w:val="28"/>
        </w:rPr>
        <w:t>тыс</w:t>
      </w:r>
      <w:r w:rsidRPr="00B14C64">
        <w:rPr>
          <w:szCs w:val="28"/>
        </w:rPr>
        <w:t>. рублей, на 202</w:t>
      </w:r>
      <w:r w:rsidR="00E42F93">
        <w:rPr>
          <w:szCs w:val="28"/>
        </w:rPr>
        <w:t>7</w:t>
      </w:r>
      <w:r w:rsidRPr="00B14C64">
        <w:rPr>
          <w:szCs w:val="28"/>
        </w:rPr>
        <w:t xml:space="preserve"> год – в сумме </w:t>
      </w:r>
      <w:r w:rsidR="00E42F93">
        <w:rPr>
          <w:szCs w:val="28"/>
        </w:rPr>
        <w:t>12 220,9</w:t>
      </w:r>
      <w:r w:rsidRPr="00B14C64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4B0C8F" w:rsidRDefault="00F550D1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>Н</w:t>
      </w:r>
      <w:r w:rsidR="004B0C8F" w:rsidRPr="00FF1BF5">
        <w:rPr>
          <w:szCs w:val="28"/>
        </w:rPr>
        <w:t>алоговые и неналоговые доходы бюджета</w:t>
      </w:r>
      <w:r w:rsidR="0037717D" w:rsidRPr="00FF1BF5">
        <w:rPr>
          <w:szCs w:val="28"/>
        </w:rPr>
        <w:t xml:space="preserve"> </w:t>
      </w:r>
      <w:r w:rsidR="004A01BE" w:rsidRPr="00FF1BF5">
        <w:rPr>
          <w:szCs w:val="28"/>
        </w:rPr>
        <w:t>Треневского</w:t>
      </w:r>
      <w:r w:rsidR="0037717D" w:rsidRPr="00FF1BF5">
        <w:rPr>
          <w:szCs w:val="28"/>
        </w:rPr>
        <w:t xml:space="preserve"> сельского поселения Миллеровского района</w:t>
      </w:r>
      <w:r w:rsidR="004B0C8F" w:rsidRPr="00FF1BF5">
        <w:rPr>
          <w:szCs w:val="28"/>
        </w:rPr>
        <w:t xml:space="preserve"> на 20</w:t>
      </w:r>
      <w:r w:rsidR="00D620AD" w:rsidRPr="00FF1BF5">
        <w:rPr>
          <w:szCs w:val="28"/>
        </w:rPr>
        <w:t>2</w:t>
      </w:r>
      <w:r w:rsidR="00E42F93">
        <w:rPr>
          <w:szCs w:val="28"/>
        </w:rPr>
        <w:t>5</w:t>
      </w:r>
      <w:r w:rsidR="004B0C8F" w:rsidRPr="00FF1BF5">
        <w:rPr>
          <w:szCs w:val="28"/>
        </w:rPr>
        <w:t xml:space="preserve"> год прогнозируются в объеме </w:t>
      </w:r>
      <w:r w:rsidR="00E42F93">
        <w:rPr>
          <w:szCs w:val="28"/>
        </w:rPr>
        <w:t>4 670,6</w:t>
      </w:r>
      <w:r w:rsidR="0006688E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="00C11296" w:rsidRPr="00FF1BF5">
        <w:rPr>
          <w:szCs w:val="28"/>
        </w:rPr>
        <w:t>.</w:t>
      </w:r>
      <w:r w:rsidR="004B0C8F" w:rsidRPr="00FF1BF5">
        <w:rPr>
          <w:szCs w:val="28"/>
        </w:rPr>
        <w:t xml:space="preserve"> рублей и на плановый период 202</w:t>
      </w:r>
      <w:r w:rsidR="00E42F93">
        <w:rPr>
          <w:szCs w:val="28"/>
        </w:rPr>
        <w:t>6</w:t>
      </w:r>
      <w:r w:rsidR="004B0C8F" w:rsidRPr="00FF1BF5">
        <w:rPr>
          <w:szCs w:val="28"/>
        </w:rPr>
        <w:t xml:space="preserve"> и 202</w:t>
      </w:r>
      <w:r w:rsidR="00E42F93">
        <w:rPr>
          <w:szCs w:val="28"/>
        </w:rPr>
        <w:t>7</w:t>
      </w:r>
      <w:r w:rsidR="004B0C8F" w:rsidRPr="00FF1BF5">
        <w:rPr>
          <w:szCs w:val="28"/>
        </w:rPr>
        <w:t xml:space="preserve"> годов </w:t>
      </w:r>
      <w:r w:rsidR="00E42F93">
        <w:rPr>
          <w:szCs w:val="28"/>
        </w:rPr>
        <w:t>4 929,8</w:t>
      </w:r>
      <w:r w:rsidR="0006688E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="00C11296" w:rsidRPr="00FF1BF5">
        <w:rPr>
          <w:szCs w:val="28"/>
        </w:rPr>
        <w:t>.</w:t>
      </w:r>
      <w:r w:rsidR="004B0C8F" w:rsidRPr="00FF1BF5">
        <w:rPr>
          <w:szCs w:val="28"/>
        </w:rPr>
        <w:t xml:space="preserve"> рублей и </w:t>
      </w:r>
      <w:r w:rsidR="00E42F93">
        <w:rPr>
          <w:szCs w:val="28"/>
        </w:rPr>
        <w:t>5 210,1</w:t>
      </w:r>
      <w:r w:rsidR="0006688E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="00C11296" w:rsidRPr="00FF1BF5">
        <w:rPr>
          <w:szCs w:val="28"/>
        </w:rPr>
        <w:t>.</w:t>
      </w:r>
      <w:r w:rsidR="004B0C8F" w:rsidRPr="00FF1BF5">
        <w:rPr>
          <w:szCs w:val="28"/>
        </w:rPr>
        <w:t xml:space="preserve"> рублей соответственно. </w:t>
      </w:r>
    </w:p>
    <w:p w:rsidR="004E735B" w:rsidRDefault="004E735B" w:rsidP="004E735B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>
        <w:rPr>
          <w:szCs w:val="28"/>
        </w:rPr>
        <w:t xml:space="preserve">прогнозируются </w:t>
      </w:r>
      <w:r w:rsidRPr="008334FE">
        <w:rPr>
          <w:szCs w:val="28"/>
        </w:rPr>
        <w:t>на 20</w:t>
      </w:r>
      <w:r>
        <w:rPr>
          <w:szCs w:val="28"/>
        </w:rPr>
        <w:t>2</w:t>
      </w:r>
      <w:r w:rsidR="00E42F93">
        <w:rPr>
          <w:szCs w:val="28"/>
        </w:rPr>
        <w:t>5</w:t>
      </w:r>
      <w:r w:rsidRPr="008334FE">
        <w:rPr>
          <w:szCs w:val="28"/>
        </w:rPr>
        <w:t xml:space="preserve"> год в объеме </w:t>
      </w:r>
      <w:r>
        <w:rPr>
          <w:szCs w:val="28"/>
        </w:rPr>
        <w:br/>
      </w:r>
      <w:r w:rsidR="00E42F93">
        <w:rPr>
          <w:szCs w:val="28"/>
        </w:rPr>
        <w:t>8 147,0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на плановый период 202</w:t>
      </w:r>
      <w:r w:rsidR="00E42F93">
        <w:rPr>
          <w:szCs w:val="28"/>
        </w:rPr>
        <w:t>6</w:t>
      </w:r>
      <w:r w:rsidRPr="008334FE">
        <w:rPr>
          <w:szCs w:val="28"/>
        </w:rPr>
        <w:t xml:space="preserve"> и 202</w:t>
      </w:r>
      <w:r w:rsidR="00E42F93">
        <w:rPr>
          <w:szCs w:val="28"/>
        </w:rPr>
        <w:t>7</w:t>
      </w:r>
      <w:r w:rsidRPr="008334FE">
        <w:rPr>
          <w:szCs w:val="28"/>
        </w:rPr>
        <w:t xml:space="preserve"> годов </w:t>
      </w:r>
      <w:r w:rsidR="00E42F93">
        <w:rPr>
          <w:szCs w:val="28"/>
        </w:rPr>
        <w:t>5 137,7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E42F93">
        <w:rPr>
          <w:szCs w:val="28"/>
        </w:rPr>
        <w:t>7 010,8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</w:t>
      </w:r>
      <w:r>
        <w:rPr>
          <w:szCs w:val="28"/>
        </w:rPr>
        <w:t xml:space="preserve"> </w:t>
      </w:r>
    </w:p>
    <w:p w:rsidR="004E735B" w:rsidRDefault="004E735B" w:rsidP="004E735B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</w:t>
      </w:r>
      <w:r w:rsidRPr="00B14C64">
        <w:rPr>
          <w:szCs w:val="28"/>
        </w:rPr>
        <w:t xml:space="preserve">бюджета </w:t>
      </w:r>
      <w:r>
        <w:t>Треневского сельского поселения Миллеровского района</w:t>
      </w:r>
      <w:r w:rsidRPr="00B14C64">
        <w:rPr>
          <w:szCs w:val="28"/>
        </w:rPr>
        <w:t xml:space="preserve"> на 202</w:t>
      </w:r>
      <w:r w:rsidR="00E42F93">
        <w:rPr>
          <w:szCs w:val="28"/>
        </w:rPr>
        <w:t>5</w:t>
      </w:r>
      <w:r w:rsidRPr="00B14C64">
        <w:rPr>
          <w:szCs w:val="28"/>
        </w:rPr>
        <w:t xml:space="preserve"> год</w:t>
      </w:r>
      <w:r>
        <w:rPr>
          <w:szCs w:val="28"/>
        </w:rPr>
        <w:t xml:space="preserve"> запланированы </w:t>
      </w:r>
      <w:r w:rsidRPr="00B14C64">
        <w:rPr>
          <w:szCs w:val="28"/>
        </w:rPr>
        <w:t xml:space="preserve">в объеме </w:t>
      </w:r>
      <w:r w:rsidR="00E42F93">
        <w:rPr>
          <w:szCs w:val="28"/>
        </w:rPr>
        <w:t>12 817,6</w:t>
      </w:r>
      <w:r w:rsidRPr="00B14C64">
        <w:rPr>
          <w:szCs w:val="28"/>
        </w:rPr>
        <w:t xml:space="preserve"> </w:t>
      </w:r>
      <w:r>
        <w:rPr>
          <w:szCs w:val="28"/>
        </w:rPr>
        <w:t>тыс</w:t>
      </w:r>
      <w:r w:rsidRPr="00B14C64">
        <w:rPr>
          <w:szCs w:val="28"/>
        </w:rPr>
        <w:t>. рублей, на 202</w:t>
      </w:r>
      <w:r w:rsidR="00E42F93">
        <w:rPr>
          <w:szCs w:val="28"/>
        </w:rPr>
        <w:t>6</w:t>
      </w:r>
      <w:r w:rsidRPr="00B14C64">
        <w:rPr>
          <w:szCs w:val="28"/>
        </w:rPr>
        <w:t xml:space="preserve"> год – </w:t>
      </w:r>
      <w:r w:rsidR="00E42F93">
        <w:rPr>
          <w:szCs w:val="28"/>
        </w:rPr>
        <w:t>10 067,5</w:t>
      </w:r>
      <w:r w:rsidRPr="00B14C64">
        <w:rPr>
          <w:szCs w:val="28"/>
        </w:rPr>
        <w:t xml:space="preserve"> </w:t>
      </w:r>
      <w:r>
        <w:rPr>
          <w:szCs w:val="28"/>
        </w:rPr>
        <w:t>тыс</w:t>
      </w:r>
      <w:r w:rsidRPr="00B14C64">
        <w:rPr>
          <w:szCs w:val="28"/>
        </w:rPr>
        <w:t>. рублей, на 202</w:t>
      </w:r>
      <w:r w:rsidR="00E42F93">
        <w:rPr>
          <w:szCs w:val="28"/>
        </w:rPr>
        <w:t>7</w:t>
      </w:r>
      <w:r w:rsidRPr="00B14C64">
        <w:rPr>
          <w:szCs w:val="28"/>
        </w:rPr>
        <w:t xml:space="preserve"> год – в сумме </w:t>
      </w:r>
      <w:r w:rsidR="00E42F93">
        <w:rPr>
          <w:szCs w:val="28"/>
        </w:rPr>
        <w:t>12 220,9</w:t>
      </w:r>
      <w:r w:rsidRPr="00B14C64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4E735B" w:rsidRPr="00FF1BF5" w:rsidRDefault="004E735B" w:rsidP="004E735B">
      <w:pPr>
        <w:ind w:firstLine="709"/>
        <w:jc w:val="both"/>
        <w:rPr>
          <w:szCs w:val="28"/>
        </w:rPr>
      </w:pPr>
      <w:r>
        <w:rPr>
          <w:rFonts w:ascii="Roboto" w:hAnsi="Roboto"/>
          <w:color w:val="020B22"/>
          <w:shd w:val="clear" w:color="auto" w:fill="FFFFFF"/>
        </w:rPr>
        <w:t>Резервом для будущих периодов будут являться условно утвержденные расходы в 20</w:t>
      </w:r>
      <w:r w:rsidR="00E42F93">
        <w:rPr>
          <w:rFonts w:ascii="Roboto" w:hAnsi="Roboto"/>
          <w:color w:val="020B22"/>
          <w:shd w:val="clear" w:color="auto" w:fill="FFFFFF"/>
        </w:rPr>
        <w:t>26</w:t>
      </w:r>
      <w:r>
        <w:rPr>
          <w:rFonts w:ascii="Roboto" w:hAnsi="Roboto"/>
          <w:color w:val="020B22"/>
          <w:shd w:val="clear" w:color="auto" w:fill="FFFFFF"/>
        </w:rPr>
        <w:t xml:space="preserve"> и 202</w:t>
      </w:r>
      <w:r w:rsidR="00E42F93">
        <w:rPr>
          <w:rFonts w:ascii="Roboto" w:hAnsi="Roboto"/>
          <w:color w:val="020B22"/>
          <w:shd w:val="clear" w:color="auto" w:fill="FFFFFF"/>
        </w:rPr>
        <w:t>7</w:t>
      </w:r>
      <w:r>
        <w:rPr>
          <w:rFonts w:ascii="Roboto" w:hAnsi="Roboto"/>
          <w:color w:val="020B22"/>
          <w:shd w:val="clear" w:color="auto" w:fill="FFFFFF"/>
        </w:rPr>
        <w:t xml:space="preserve"> годах, запланированные в объеме не менее 2,5 и 5,0 процентов от нормативной величины соответственно по годам.</w:t>
      </w:r>
    </w:p>
    <w:p w:rsidR="00650724" w:rsidRPr="00FF1BF5" w:rsidRDefault="002F3542" w:rsidP="00FF1BF5">
      <w:pPr>
        <w:pStyle w:val="a4"/>
        <w:ind w:firstLine="709"/>
        <w:jc w:val="both"/>
        <w:rPr>
          <w:szCs w:val="28"/>
        </w:rPr>
      </w:pPr>
      <w:r w:rsidRPr="00FF1BF5">
        <w:rPr>
          <w:szCs w:val="28"/>
        </w:rPr>
        <w:t>П</w:t>
      </w:r>
      <w:r w:rsidR="00650724" w:rsidRPr="00FF1BF5">
        <w:rPr>
          <w:szCs w:val="28"/>
        </w:rPr>
        <w:t xml:space="preserve">ри планировании </w:t>
      </w:r>
      <w:r w:rsidR="004354B1" w:rsidRPr="00FF1BF5">
        <w:rPr>
          <w:szCs w:val="28"/>
        </w:rPr>
        <w:t xml:space="preserve">проекта </w:t>
      </w:r>
      <w:r w:rsidR="00650724" w:rsidRPr="00FF1BF5">
        <w:rPr>
          <w:szCs w:val="28"/>
        </w:rPr>
        <w:t xml:space="preserve">бюджета 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5A2D01" w:rsidRPr="00FF1BF5" w:rsidRDefault="005A2D01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Основные показатели </w:t>
      </w:r>
      <w:r w:rsidR="004354B1" w:rsidRPr="00FF1BF5">
        <w:rPr>
          <w:szCs w:val="28"/>
        </w:rPr>
        <w:t xml:space="preserve">проекта </w:t>
      </w:r>
      <w:r w:rsidRPr="00FF1BF5">
        <w:rPr>
          <w:szCs w:val="28"/>
        </w:rPr>
        <w:t>бюджета</w:t>
      </w:r>
      <w:r w:rsidR="0037717D" w:rsidRPr="00FF1BF5">
        <w:rPr>
          <w:szCs w:val="28"/>
        </w:rPr>
        <w:t xml:space="preserve"> </w:t>
      </w:r>
      <w:r w:rsidR="004A01BE" w:rsidRPr="00FF1BF5">
        <w:rPr>
          <w:szCs w:val="28"/>
        </w:rPr>
        <w:t>Треневского</w:t>
      </w:r>
      <w:r w:rsidR="0037717D" w:rsidRPr="00FF1BF5">
        <w:rPr>
          <w:szCs w:val="28"/>
        </w:rPr>
        <w:t xml:space="preserve"> сельского поселения Миллеровского района</w:t>
      </w:r>
      <w:r w:rsidRPr="00FF1BF5">
        <w:rPr>
          <w:szCs w:val="28"/>
        </w:rPr>
        <w:t xml:space="preserve"> по доходам и расходам представлены в </w:t>
      </w:r>
      <w:r w:rsidR="006F08F0" w:rsidRPr="00FF1BF5">
        <w:rPr>
          <w:szCs w:val="28"/>
        </w:rPr>
        <w:t>П</w:t>
      </w:r>
      <w:r w:rsidRPr="00FF1BF5">
        <w:rPr>
          <w:szCs w:val="28"/>
        </w:rPr>
        <w:t>риложении 1 к настоящей пояснительной записке.</w:t>
      </w:r>
    </w:p>
    <w:p w:rsidR="005A2D01" w:rsidRPr="00FF1BF5" w:rsidRDefault="005A2D01" w:rsidP="00FF1BF5">
      <w:pPr>
        <w:rPr>
          <w:szCs w:val="28"/>
        </w:rPr>
      </w:pPr>
    </w:p>
    <w:p w:rsidR="00615F87" w:rsidRPr="00FF1BF5" w:rsidRDefault="00E82BA4" w:rsidP="00FF1BF5">
      <w:pPr>
        <w:jc w:val="center"/>
        <w:rPr>
          <w:b/>
          <w:szCs w:val="28"/>
        </w:rPr>
      </w:pPr>
      <w:r w:rsidRPr="00FF1BF5">
        <w:rPr>
          <w:b/>
          <w:szCs w:val="28"/>
          <w:lang w:val="en-US"/>
        </w:rPr>
        <w:t>III</w:t>
      </w:r>
      <w:r w:rsidRPr="00FF1BF5">
        <w:rPr>
          <w:b/>
          <w:szCs w:val="28"/>
        </w:rPr>
        <w:t xml:space="preserve">. Доходы </w:t>
      </w:r>
      <w:r w:rsidR="00615F87" w:rsidRPr="00FF1BF5">
        <w:rPr>
          <w:b/>
          <w:szCs w:val="28"/>
        </w:rPr>
        <w:t xml:space="preserve">бюджета </w:t>
      </w:r>
      <w:r w:rsidR="004A01BE" w:rsidRPr="00FF1BF5">
        <w:rPr>
          <w:b/>
          <w:szCs w:val="28"/>
        </w:rPr>
        <w:t>Треневского</w:t>
      </w:r>
      <w:r w:rsidR="0037717D" w:rsidRPr="00FF1BF5">
        <w:rPr>
          <w:b/>
          <w:szCs w:val="28"/>
        </w:rPr>
        <w:t xml:space="preserve"> сельского поселения Миллеровского района </w:t>
      </w:r>
      <w:r w:rsidR="00615F87" w:rsidRPr="00FF1BF5">
        <w:rPr>
          <w:b/>
          <w:szCs w:val="28"/>
        </w:rPr>
        <w:t>на 20</w:t>
      </w:r>
      <w:r w:rsidR="00D620AD" w:rsidRPr="00FF1BF5">
        <w:rPr>
          <w:b/>
          <w:szCs w:val="28"/>
        </w:rPr>
        <w:t>2</w:t>
      </w:r>
      <w:r w:rsidR="00E42F93">
        <w:rPr>
          <w:b/>
          <w:szCs w:val="28"/>
        </w:rPr>
        <w:t>5</w:t>
      </w:r>
      <w:r w:rsidR="00615F87" w:rsidRPr="00FF1BF5">
        <w:rPr>
          <w:b/>
          <w:szCs w:val="28"/>
        </w:rPr>
        <w:t xml:space="preserve"> год и </w:t>
      </w:r>
      <w:r w:rsidR="00BE3C68" w:rsidRPr="00FF1BF5">
        <w:rPr>
          <w:b/>
          <w:szCs w:val="28"/>
        </w:rPr>
        <w:t>на плановый период 20</w:t>
      </w:r>
      <w:r w:rsidR="0037717D" w:rsidRPr="00FF1BF5">
        <w:rPr>
          <w:b/>
          <w:szCs w:val="28"/>
        </w:rPr>
        <w:t>2</w:t>
      </w:r>
      <w:r w:rsidR="00E42F93">
        <w:rPr>
          <w:b/>
          <w:szCs w:val="28"/>
        </w:rPr>
        <w:t>6</w:t>
      </w:r>
      <w:r w:rsidR="00615F87" w:rsidRPr="00FF1BF5">
        <w:rPr>
          <w:b/>
          <w:szCs w:val="28"/>
        </w:rPr>
        <w:t xml:space="preserve"> и 20</w:t>
      </w:r>
      <w:r w:rsidR="00BE3C68" w:rsidRPr="00FF1BF5">
        <w:rPr>
          <w:b/>
          <w:szCs w:val="28"/>
        </w:rPr>
        <w:t>2</w:t>
      </w:r>
      <w:r w:rsidR="00E42F93">
        <w:rPr>
          <w:b/>
          <w:szCs w:val="28"/>
        </w:rPr>
        <w:t>7</w:t>
      </w:r>
      <w:r w:rsidR="00615F87" w:rsidRPr="00FF1BF5">
        <w:rPr>
          <w:b/>
          <w:szCs w:val="28"/>
        </w:rPr>
        <w:t xml:space="preserve"> годов</w:t>
      </w:r>
    </w:p>
    <w:p w:rsidR="00A42F60" w:rsidRPr="00FF1BF5" w:rsidRDefault="00A42F60" w:rsidP="00FF1BF5">
      <w:pPr>
        <w:jc w:val="center"/>
        <w:rPr>
          <w:b/>
          <w:szCs w:val="28"/>
        </w:rPr>
      </w:pPr>
    </w:p>
    <w:p w:rsidR="00AA058A" w:rsidRPr="00FF1BF5" w:rsidRDefault="00AA058A" w:rsidP="00FF1BF5">
      <w:pPr>
        <w:tabs>
          <w:tab w:val="left" w:pos="720"/>
        </w:tabs>
        <w:ind w:firstLine="709"/>
        <w:jc w:val="both"/>
        <w:rPr>
          <w:szCs w:val="28"/>
        </w:rPr>
      </w:pPr>
      <w:r w:rsidRPr="00FF1BF5">
        <w:rPr>
          <w:szCs w:val="28"/>
        </w:rPr>
        <w:t>Основу доходов бюджета</w:t>
      </w:r>
      <w:r w:rsidR="0037717D" w:rsidRPr="00FF1BF5">
        <w:rPr>
          <w:szCs w:val="28"/>
        </w:rPr>
        <w:t xml:space="preserve"> </w:t>
      </w:r>
      <w:r w:rsidR="004A01BE" w:rsidRPr="00FF1BF5">
        <w:rPr>
          <w:szCs w:val="28"/>
        </w:rPr>
        <w:t>Треневского</w:t>
      </w:r>
      <w:r w:rsidR="0037717D" w:rsidRPr="00FF1BF5">
        <w:rPr>
          <w:szCs w:val="28"/>
        </w:rPr>
        <w:t xml:space="preserve"> сельского поселения Миллеровского района</w:t>
      </w:r>
      <w:r w:rsidRPr="00FF1BF5">
        <w:rPr>
          <w:szCs w:val="28"/>
        </w:rPr>
        <w:t xml:space="preserve"> составляют налоговые и неналоговые доходы в 20</w:t>
      </w:r>
      <w:r w:rsidR="00D620AD" w:rsidRPr="00FF1BF5">
        <w:rPr>
          <w:szCs w:val="28"/>
        </w:rPr>
        <w:t>2</w:t>
      </w:r>
      <w:r w:rsidR="00C2035D">
        <w:rPr>
          <w:szCs w:val="28"/>
        </w:rPr>
        <w:t>5</w:t>
      </w:r>
      <w:r w:rsidRPr="00FF1BF5">
        <w:rPr>
          <w:szCs w:val="28"/>
        </w:rPr>
        <w:t xml:space="preserve"> году в объеме </w:t>
      </w:r>
      <w:r w:rsidR="0037717D" w:rsidRPr="00FF1BF5">
        <w:rPr>
          <w:szCs w:val="28"/>
        </w:rPr>
        <w:t>–</w:t>
      </w:r>
      <w:r w:rsidRPr="00FF1BF5">
        <w:rPr>
          <w:szCs w:val="28"/>
        </w:rPr>
        <w:t xml:space="preserve"> </w:t>
      </w:r>
      <w:r w:rsidR="00C2035D">
        <w:rPr>
          <w:szCs w:val="28"/>
        </w:rPr>
        <w:t>4 670,6</w:t>
      </w:r>
      <w:r w:rsidR="006E253F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рублей, в 202</w:t>
      </w:r>
      <w:r w:rsidR="00C2035D">
        <w:rPr>
          <w:szCs w:val="28"/>
        </w:rPr>
        <w:t>6</w:t>
      </w:r>
      <w:r w:rsidRPr="00FF1BF5">
        <w:rPr>
          <w:szCs w:val="28"/>
        </w:rPr>
        <w:t xml:space="preserve"> году </w:t>
      </w:r>
      <w:r w:rsidR="0037717D" w:rsidRPr="00FF1BF5">
        <w:rPr>
          <w:szCs w:val="28"/>
        </w:rPr>
        <w:t>–</w:t>
      </w:r>
      <w:r w:rsidR="00C2035D">
        <w:rPr>
          <w:szCs w:val="28"/>
        </w:rPr>
        <w:t>4 929,8</w:t>
      </w:r>
      <w:r w:rsidR="007366FA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 и в 202</w:t>
      </w:r>
      <w:r w:rsidR="00C2035D">
        <w:rPr>
          <w:szCs w:val="28"/>
        </w:rPr>
        <w:t>7</w:t>
      </w:r>
      <w:r w:rsidRPr="00FF1BF5">
        <w:rPr>
          <w:szCs w:val="28"/>
        </w:rPr>
        <w:t xml:space="preserve"> году </w:t>
      </w:r>
      <w:r w:rsidR="0037717D" w:rsidRPr="00FF1BF5">
        <w:rPr>
          <w:szCs w:val="28"/>
        </w:rPr>
        <w:t>–</w:t>
      </w:r>
      <w:r w:rsidRPr="00FF1BF5">
        <w:rPr>
          <w:szCs w:val="28"/>
        </w:rPr>
        <w:t xml:space="preserve"> </w:t>
      </w:r>
      <w:r w:rsidR="00C2035D">
        <w:rPr>
          <w:szCs w:val="28"/>
        </w:rPr>
        <w:t>5 210,1</w:t>
      </w:r>
      <w:r w:rsidR="006E253F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рублей. В целом их удельный вес составляет в 20</w:t>
      </w:r>
      <w:r w:rsidR="00D620AD" w:rsidRPr="00FF1BF5">
        <w:rPr>
          <w:szCs w:val="28"/>
        </w:rPr>
        <w:t>2</w:t>
      </w:r>
      <w:r w:rsidR="00C2035D">
        <w:rPr>
          <w:szCs w:val="28"/>
        </w:rPr>
        <w:t>5</w:t>
      </w:r>
      <w:r w:rsidRPr="00FF1BF5">
        <w:rPr>
          <w:szCs w:val="28"/>
        </w:rPr>
        <w:t xml:space="preserve"> году </w:t>
      </w:r>
      <w:r w:rsidR="00965BEA" w:rsidRPr="00FF1BF5">
        <w:rPr>
          <w:szCs w:val="28"/>
        </w:rPr>
        <w:t>–</w:t>
      </w:r>
      <w:r w:rsidRPr="00FF1BF5">
        <w:rPr>
          <w:szCs w:val="28"/>
        </w:rPr>
        <w:t xml:space="preserve"> </w:t>
      </w:r>
      <w:r w:rsidR="00C2035D">
        <w:rPr>
          <w:szCs w:val="28"/>
        </w:rPr>
        <w:t>36,4</w:t>
      </w:r>
      <w:r w:rsidR="006E253F">
        <w:rPr>
          <w:szCs w:val="28"/>
        </w:rPr>
        <w:t xml:space="preserve"> </w:t>
      </w:r>
      <w:r w:rsidRPr="00FF1BF5">
        <w:rPr>
          <w:szCs w:val="28"/>
        </w:rPr>
        <w:t>процента, в 202</w:t>
      </w:r>
      <w:r w:rsidR="00C2035D">
        <w:rPr>
          <w:szCs w:val="28"/>
        </w:rPr>
        <w:t>6</w:t>
      </w:r>
      <w:r w:rsidRPr="00FF1BF5">
        <w:rPr>
          <w:szCs w:val="28"/>
        </w:rPr>
        <w:t xml:space="preserve"> году </w:t>
      </w:r>
      <w:r w:rsidR="00965BEA" w:rsidRPr="00FF1BF5">
        <w:rPr>
          <w:szCs w:val="28"/>
        </w:rPr>
        <w:t>–</w:t>
      </w:r>
      <w:r w:rsidRPr="00FF1BF5">
        <w:rPr>
          <w:szCs w:val="28"/>
        </w:rPr>
        <w:t xml:space="preserve"> </w:t>
      </w:r>
      <w:r w:rsidR="00C2035D">
        <w:rPr>
          <w:szCs w:val="28"/>
        </w:rPr>
        <w:t>49,0</w:t>
      </w:r>
      <w:r w:rsidRPr="00FF1BF5">
        <w:rPr>
          <w:szCs w:val="28"/>
        </w:rPr>
        <w:t xml:space="preserve"> процента и в 202</w:t>
      </w:r>
      <w:r w:rsidR="00C2035D">
        <w:rPr>
          <w:szCs w:val="28"/>
        </w:rPr>
        <w:t>7</w:t>
      </w:r>
      <w:r w:rsidRPr="00FF1BF5">
        <w:rPr>
          <w:szCs w:val="28"/>
        </w:rPr>
        <w:t xml:space="preserve"> году </w:t>
      </w:r>
      <w:r w:rsidR="00965BEA" w:rsidRPr="00FF1BF5">
        <w:rPr>
          <w:szCs w:val="28"/>
        </w:rPr>
        <w:t>–</w:t>
      </w:r>
      <w:r w:rsidRPr="00FF1BF5">
        <w:rPr>
          <w:szCs w:val="28"/>
        </w:rPr>
        <w:t xml:space="preserve"> </w:t>
      </w:r>
      <w:r w:rsidR="00C2035D">
        <w:rPr>
          <w:szCs w:val="28"/>
        </w:rPr>
        <w:t>42,6</w:t>
      </w:r>
      <w:r w:rsidRPr="00FF1BF5">
        <w:rPr>
          <w:szCs w:val="28"/>
        </w:rPr>
        <w:t xml:space="preserve"> процента.</w:t>
      </w:r>
    </w:p>
    <w:p w:rsidR="00AA058A" w:rsidRPr="00FF1BF5" w:rsidRDefault="00AA058A" w:rsidP="00B241DA">
      <w:pPr>
        <w:ind w:firstLine="709"/>
        <w:jc w:val="both"/>
        <w:rPr>
          <w:szCs w:val="28"/>
        </w:rPr>
      </w:pPr>
      <w:r w:rsidRPr="00FF1BF5">
        <w:rPr>
          <w:szCs w:val="28"/>
        </w:rPr>
        <w:lastRenderedPageBreak/>
        <w:t xml:space="preserve">В общем объеме </w:t>
      </w:r>
      <w:r w:rsidR="00E43AAE" w:rsidRPr="00FF1BF5">
        <w:rPr>
          <w:szCs w:val="28"/>
        </w:rPr>
        <w:t>налоговых и неналоговых</w:t>
      </w:r>
      <w:r w:rsidRPr="00FF1BF5">
        <w:rPr>
          <w:szCs w:val="28"/>
        </w:rPr>
        <w:t xml:space="preserve"> доходов наибольший удельный вес занимают: </w:t>
      </w:r>
      <w:r w:rsidR="00A510AA" w:rsidRPr="00A510AA">
        <w:rPr>
          <w:szCs w:val="28"/>
        </w:rPr>
        <w:t xml:space="preserve">налоги на имущество – </w:t>
      </w:r>
      <w:r w:rsidR="00C2035D">
        <w:rPr>
          <w:szCs w:val="28"/>
        </w:rPr>
        <w:t>56,3</w:t>
      </w:r>
      <w:r w:rsidR="00A510AA" w:rsidRPr="00A510AA">
        <w:rPr>
          <w:szCs w:val="28"/>
        </w:rPr>
        <w:t xml:space="preserve"> процента (</w:t>
      </w:r>
      <w:r w:rsidR="00C2035D">
        <w:rPr>
          <w:szCs w:val="28"/>
        </w:rPr>
        <w:t>2 627,7</w:t>
      </w:r>
      <w:r w:rsidR="00A510AA" w:rsidRPr="00A510AA">
        <w:rPr>
          <w:szCs w:val="28"/>
        </w:rPr>
        <w:t xml:space="preserve"> тыс. рублей);</w:t>
      </w:r>
      <w:r w:rsidR="00A510AA" w:rsidRPr="00A510AA">
        <w:t xml:space="preserve"> </w:t>
      </w:r>
      <w:r w:rsidR="00B241DA" w:rsidRPr="00FF1BF5">
        <w:rPr>
          <w:szCs w:val="28"/>
        </w:rPr>
        <w:t xml:space="preserve">налог на доходы физических лиц – </w:t>
      </w:r>
      <w:r w:rsidR="00C2035D">
        <w:rPr>
          <w:szCs w:val="28"/>
        </w:rPr>
        <w:t>21,1</w:t>
      </w:r>
      <w:r w:rsidR="00B241DA" w:rsidRPr="00FF1BF5">
        <w:rPr>
          <w:szCs w:val="28"/>
        </w:rPr>
        <w:t xml:space="preserve"> процента (</w:t>
      </w:r>
      <w:r w:rsidR="00C2035D">
        <w:rPr>
          <w:szCs w:val="28"/>
        </w:rPr>
        <w:t>987,4</w:t>
      </w:r>
      <w:r w:rsidR="00B241DA" w:rsidRPr="00FF1BF5">
        <w:rPr>
          <w:szCs w:val="28"/>
        </w:rPr>
        <w:t xml:space="preserve"> тыс</w:t>
      </w:r>
      <w:r w:rsidR="00B241DA">
        <w:rPr>
          <w:szCs w:val="28"/>
        </w:rPr>
        <w:t>. рублей);</w:t>
      </w:r>
      <w:r w:rsidR="00B241DA">
        <w:t xml:space="preserve"> </w:t>
      </w:r>
      <w:r w:rsidR="00A510AA" w:rsidRPr="00A510AA">
        <w:rPr>
          <w:szCs w:val="28"/>
        </w:rPr>
        <w:t xml:space="preserve">единый сельскохозяйственный налог – </w:t>
      </w:r>
      <w:r w:rsidR="00C2035D">
        <w:rPr>
          <w:szCs w:val="28"/>
        </w:rPr>
        <w:t>15,0</w:t>
      </w:r>
      <w:r w:rsidR="00A510AA">
        <w:rPr>
          <w:szCs w:val="28"/>
        </w:rPr>
        <w:t xml:space="preserve"> процента (</w:t>
      </w:r>
      <w:r w:rsidR="00C2035D">
        <w:rPr>
          <w:szCs w:val="28"/>
        </w:rPr>
        <w:t>700,7</w:t>
      </w:r>
      <w:r w:rsidR="00A510AA">
        <w:rPr>
          <w:szCs w:val="28"/>
        </w:rPr>
        <w:t xml:space="preserve"> тыс. рублей)</w:t>
      </w:r>
      <w:r w:rsidR="00B241DA">
        <w:rPr>
          <w:szCs w:val="28"/>
        </w:rPr>
        <w:t>.</w:t>
      </w:r>
    </w:p>
    <w:p w:rsidR="005F3171" w:rsidRPr="00FF1BF5" w:rsidRDefault="00E43AAE" w:rsidP="00FF1BF5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FF1BF5">
        <w:rPr>
          <w:szCs w:val="28"/>
        </w:rPr>
        <w:t>Н</w:t>
      </w:r>
      <w:r w:rsidR="005F3171" w:rsidRPr="00FF1BF5">
        <w:rPr>
          <w:szCs w:val="28"/>
        </w:rPr>
        <w:t xml:space="preserve">алоговые и неналоговые доходы бюджета </w:t>
      </w:r>
      <w:r w:rsidR="004A01BE" w:rsidRPr="00FF1BF5">
        <w:rPr>
          <w:szCs w:val="28"/>
        </w:rPr>
        <w:t>Треневского</w:t>
      </w:r>
      <w:r w:rsidR="005F3171" w:rsidRPr="00FF1BF5">
        <w:rPr>
          <w:szCs w:val="28"/>
        </w:rPr>
        <w:t xml:space="preserve"> сельского поселения Миллеровского района сформированы на основе прогноза социально-экономического развития </w:t>
      </w:r>
      <w:r w:rsidR="004A01BE" w:rsidRPr="00FF1BF5">
        <w:rPr>
          <w:szCs w:val="28"/>
        </w:rPr>
        <w:t>Треневского</w:t>
      </w:r>
      <w:r w:rsidR="005F3171" w:rsidRPr="00FF1BF5">
        <w:rPr>
          <w:szCs w:val="28"/>
        </w:rPr>
        <w:t xml:space="preserve"> сельского поселения на 20</w:t>
      </w:r>
      <w:r w:rsidR="005B765E" w:rsidRPr="00FF1BF5">
        <w:rPr>
          <w:szCs w:val="28"/>
        </w:rPr>
        <w:t>2</w:t>
      </w:r>
      <w:r w:rsidR="00C2035D">
        <w:rPr>
          <w:szCs w:val="28"/>
        </w:rPr>
        <w:t>5</w:t>
      </w:r>
      <w:r w:rsidR="005F3171" w:rsidRPr="00FF1BF5">
        <w:rPr>
          <w:szCs w:val="28"/>
        </w:rPr>
        <w:t xml:space="preserve"> год и на плановый период 202</w:t>
      </w:r>
      <w:r w:rsidR="00C2035D">
        <w:rPr>
          <w:szCs w:val="28"/>
        </w:rPr>
        <w:t>6</w:t>
      </w:r>
      <w:r w:rsidR="005F3171" w:rsidRPr="00FF1BF5">
        <w:rPr>
          <w:szCs w:val="28"/>
        </w:rPr>
        <w:t xml:space="preserve"> и 202</w:t>
      </w:r>
      <w:r w:rsidR="00C2035D">
        <w:rPr>
          <w:szCs w:val="28"/>
        </w:rPr>
        <w:t>7</w:t>
      </w:r>
      <w:r w:rsidR="005F3171" w:rsidRPr="00FF1BF5">
        <w:rPr>
          <w:szCs w:val="28"/>
        </w:rPr>
        <w:t xml:space="preserve"> годов, основных направлений бюджетной и налоговой политики </w:t>
      </w:r>
      <w:r w:rsidR="004A01BE" w:rsidRPr="00FF1BF5">
        <w:rPr>
          <w:szCs w:val="28"/>
        </w:rPr>
        <w:t>Треневского</w:t>
      </w:r>
      <w:r w:rsidR="005F3171" w:rsidRPr="00FF1BF5">
        <w:rPr>
          <w:szCs w:val="28"/>
        </w:rPr>
        <w:t xml:space="preserve"> сельского поселения на 20</w:t>
      </w:r>
      <w:r w:rsidR="005B765E" w:rsidRPr="00FF1BF5">
        <w:rPr>
          <w:szCs w:val="28"/>
        </w:rPr>
        <w:t>2</w:t>
      </w:r>
      <w:r w:rsidR="00C2035D">
        <w:rPr>
          <w:szCs w:val="28"/>
        </w:rPr>
        <w:t>5</w:t>
      </w:r>
      <w:r w:rsidR="005F3171" w:rsidRPr="00FF1BF5">
        <w:rPr>
          <w:szCs w:val="28"/>
        </w:rPr>
        <w:t xml:space="preserve"> -</w:t>
      </w:r>
      <w:r w:rsidR="001E1EBB" w:rsidRPr="00FF1BF5">
        <w:rPr>
          <w:szCs w:val="28"/>
        </w:rPr>
        <w:t xml:space="preserve"> </w:t>
      </w:r>
      <w:r w:rsidR="005F3171" w:rsidRPr="00FF1BF5">
        <w:rPr>
          <w:szCs w:val="28"/>
        </w:rPr>
        <w:t>202</w:t>
      </w:r>
      <w:r w:rsidR="00C2035D">
        <w:rPr>
          <w:szCs w:val="28"/>
        </w:rPr>
        <w:t>7</w:t>
      </w:r>
      <w:r w:rsidR="005F3171" w:rsidRPr="00FF1BF5">
        <w:rPr>
          <w:szCs w:val="28"/>
        </w:rPr>
        <w:t xml:space="preserve"> годы, с учетом действующего бюджетного и налогового законодательства Российской Федерации и Ростовской области</w:t>
      </w:r>
      <w:r w:rsidR="00B241DA">
        <w:rPr>
          <w:szCs w:val="28"/>
        </w:rPr>
        <w:t>.</w:t>
      </w:r>
      <w:proofErr w:type="gramEnd"/>
    </w:p>
    <w:p w:rsidR="004B0C8F" w:rsidRPr="00FF1BF5" w:rsidRDefault="004B0C8F" w:rsidP="00FF1BF5">
      <w:pPr>
        <w:ind w:firstLine="709"/>
        <w:jc w:val="both"/>
        <w:rPr>
          <w:szCs w:val="28"/>
        </w:rPr>
      </w:pPr>
    </w:p>
    <w:p w:rsidR="00F47277" w:rsidRPr="00FF1BF5" w:rsidRDefault="00F47277" w:rsidP="00313873">
      <w:pPr>
        <w:jc w:val="center"/>
        <w:rPr>
          <w:b/>
          <w:szCs w:val="28"/>
        </w:rPr>
      </w:pPr>
      <w:r w:rsidRPr="0001611E">
        <w:rPr>
          <w:b/>
          <w:szCs w:val="28"/>
        </w:rPr>
        <w:t>Особ</w:t>
      </w:r>
      <w:r w:rsidRPr="00FF1BF5">
        <w:rPr>
          <w:b/>
          <w:szCs w:val="28"/>
        </w:rPr>
        <w:t>енности формирования и основные характеристики</w:t>
      </w:r>
    </w:p>
    <w:p w:rsidR="00F47277" w:rsidRPr="00FF1BF5" w:rsidRDefault="00F47277" w:rsidP="00313873">
      <w:pPr>
        <w:jc w:val="center"/>
        <w:rPr>
          <w:b/>
          <w:szCs w:val="28"/>
        </w:rPr>
      </w:pPr>
      <w:r w:rsidRPr="00FF1BF5">
        <w:rPr>
          <w:b/>
          <w:szCs w:val="28"/>
        </w:rPr>
        <w:t xml:space="preserve">налоговых и неналоговых доходов бюджета </w:t>
      </w:r>
      <w:r w:rsidR="004A01BE" w:rsidRPr="00FF1BF5">
        <w:rPr>
          <w:b/>
          <w:szCs w:val="28"/>
        </w:rPr>
        <w:t>Треневского</w:t>
      </w:r>
      <w:r w:rsidR="005F3171" w:rsidRPr="00FF1BF5">
        <w:rPr>
          <w:b/>
          <w:szCs w:val="28"/>
        </w:rPr>
        <w:t xml:space="preserve"> сельского поселения Миллеровского района</w:t>
      </w:r>
    </w:p>
    <w:p w:rsidR="00F47277" w:rsidRPr="00FF1BF5" w:rsidRDefault="00F47277" w:rsidP="00FF1BF5">
      <w:pPr>
        <w:ind w:firstLine="708"/>
        <w:jc w:val="center"/>
        <w:rPr>
          <w:b/>
          <w:szCs w:val="28"/>
          <w:highlight w:val="yellow"/>
        </w:rPr>
      </w:pPr>
    </w:p>
    <w:p w:rsidR="00313873" w:rsidRDefault="00E43AAE" w:rsidP="00313873">
      <w:pPr>
        <w:ind w:firstLine="709"/>
        <w:jc w:val="both"/>
        <w:rPr>
          <w:szCs w:val="28"/>
        </w:rPr>
      </w:pPr>
      <w:r w:rsidRPr="00FF1BF5">
        <w:rPr>
          <w:szCs w:val="28"/>
        </w:rPr>
        <w:t>Налоговые и неналоговые</w:t>
      </w:r>
      <w:r w:rsidR="00AA058A" w:rsidRPr="00FF1BF5">
        <w:rPr>
          <w:szCs w:val="28"/>
        </w:rPr>
        <w:t xml:space="preserve"> доходы бюджета </w:t>
      </w:r>
      <w:r w:rsidR="004A01BE" w:rsidRPr="00FF1BF5">
        <w:rPr>
          <w:szCs w:val="28"/>
        </w:rPr>
        <w:t>Треневского</w:t>
      </w:r>
      <w:r w:rsidR="005F3171" w:rsidRPr="00FF1BF5">
        <w:rPr>
          <w:szCs w:val="28"/>
        </w:rPr>
        <w:t xml:space="preserve"> сельского поселения Миллеровского района </w:t>
      </w:r>
      <w:r w:rsidR="00AA058A" w:rsidRPr="00FF1BF5">
        <w:rPr>
          <w:szCs w:val="28"/>
        </w:rPr>
        <w:t>в 20</w:t>
      </w:r>
      <w:r w:rsidR="005B765E" w:rsidRPr="00FF1BF5">
        <w:rPr>
          <w:szCs w:val="28"/>
        </w:rPr>
        <w:t>2</w:t>
      </w:r>
      <w:r w:rsidR="00C2035D">
        <w:rPr>
          <w:szCs w:val="28"/>
        </w:rPr>
        <w:t>5</w:t>
      </w:r>
      <w:r w:rsidR="00A510AA">
        <w:rPr>
          <w:szCs w:val="28"/>
        </w:rPr>
        <w:t xml:space="preserve"> </w:t>
      </w:r>
      <w:r w:rsidR="00AA058A" w:rsidRPr="00FF1BF5">
        <w:rPr>
          <w:szCs w:val="28"/>
        </w:rPr>
        <w:t>году и плановом периоде 202</w:t>
      </w:r>
      <w:r w:rsidR="00C2035D">
        <w:rPr>
          <w:szCs w:val="28"/>
        </w:rPr>
        <w:t>6</w:t>
      </w:r>
      <w:r w:rsidR="00AA058A" w:rsidRPr="00FF1BF5">
        <w:rPr>
          <w:szCs w:val="28"/>
        </w:rPr>
        <w:t xml:space="preserve"> и 202</w:t>
      </w:r>
      <w:r w:rsidR="00C2035D">
        <w:rPr>
          <w:szCs w:val="28"/>
        </w:rPr>
        <w:t>7</w:t>
      </w:r>
      <w:r w:rsidR="00AA058A" w:rsidRPr="00FF1BF5">
        <w:rPr>
          <w:szCs w:val="28"/>
        </w:rPr>
        <w:t xml:space="preserve"> годов прогнозируются в объеме </w:t>
      </w:r>
      <w:r w:rsidR="00C2035D">
        <w:rPr>
          <w:szCs w:val="28"/>
        </w:rPr>
        <w:t>4 670,6</w:t>
      </w:r>
      <w:r w:rsidR="00313873">
        <w:rPr>
          <w:szCs w:val="28"/>
        </w:rPr>
        <w:t xml:space="preserve"> </w:t>
      </w:r>
      <w:r w:rsidR="00313873" w:rsidRPr="00FF1BF5">
        <w:rPr>
          <w:szCs w:val="28"/>
        </w:rPr>
        <w:t>тыс. рублей</w:t>
      </w:r>
      <w:r w:rsidR="00313873">
        <w:rPr>
          <w:szCs w:val="28"/>
        </w:rPr>
        <w:t xml:space="preserve">, </w:t>
      </w:r>
      <w:r w:rsidR="00C2035D">
        <w:rPr>
          <w:szCs w:val="28"/>
        </w:rPr>
        <w:t>4 929,8</w:t>
      </w:r>
      <w:r w:rsidR="00313873">
        <w:rPr>
          <w:szCs w:val="28"/>
        </w:rPr>
        <w:t xml:space="preserve"> </w:t>
      </w:r>
      <w:r w:rsidR="00313873" w:rsidRPr="00FF1BF5">
        <w:rPr>
          <w:szCs w:val="28"/>
        </w:rPr>
        <w:t xml:space="preserve">тыс. рублей и </w:t>
      </w:r>
      <w:r w:rsidR="00C2035D">
        <w:rPr>
          <w:szCs w:val="28"/>
        </w:rPr>
        <w:t>5 210,1</w:t>
      </w:r>
      <w:r w:rsidR="00313873">
        <w:rPr>
          <w:szCs w:val="28"/>
        </w:rPr>
        <w:t xml:space="preserve"> </w:t>
      </w:r>
      <w:r w:rsidR="00313873" w:rsidRPr="00FF1BF5">
        <w:rPr>
          <w:szCs w:val="28"/>
        </w:rPr>
        <w:t xml:space="preserve">тыс. рублей соответственно. </w:t>
      </w:r>
      <w:r w:rsidR="0001611E" w:rsidRPr="00384E11">
        <w:rPr>
          <w:szCs w:val="28"/>
        </w:rPr>
        <w:t>По сравнению с</w:t>
      </w:r>
      <w:r w:rsidR="0001611E">
        <w:rPr>
          <w:szCs w:val="28"/>
        </w:rPr>
        <w:t xml:space="preserve"> первоначальным планом</w:t>
      </w:r>
      <w:r w:rsidR="0001611E" w:rsidRPr="00384E11">
        <w:rPr>
          <w:szCs w:val="28"/>
        </w:rPr>
        <w:t xml:space="preserve"> 20</w:t>
      </w:r>
      <w:r w:rsidR="0001611E">
        <w:rPr>
          <w:szCs w:val="28"/>
        </w:rPr>
        <w:t>2</w:t>
      </w:r>
      <w:r w:rsidR="00C2035D">
        <w:rPr>
          <w:szCs w:val="28"/>
        </w:rPr>
        <w:t>4</w:t>
      </w:r>
      <w:r w:rsidR="0001611E" w:rsidRPr="00384E11">
        <w:rPr>
          <w:szCs w:val="28"/>
        </w:rPr>
        <w:t xml:space="preserve"> года </w:t>
      </w:r>
      <w:r w:rsidR="00B54F14">
        <w:rPr>
          <w:szCs w:val="28"/>
        </w:rPr>
        <w:t>рост</w:t>
      </w:r>
      <w:r w:rsidR="0001611E" w:rsidRPr="00384E11">
        <w:rPr>
          <w:szCs w:val="28"/>
        </w:rPr>
        <w:t xml:space="preserve"> в 20</w:t>
      </w:r>
      <w:r w:rsidR="0001611E">
        <w:rPr>
          <w:szCs w:val="28"/>
        </w:rPr>
        <w:t>2</w:t>
      </w:r>
      <w:r w:rsidR="00C2035D">
        <w:rPr>
          <w:szCs w:val="28"/>
        </w:rPr>
        <w:t>5</w:t>
      </w:r>
      <w:r w:rsidR="0001611E" w:rsidRPr="00384E11">
        <w:rPr>
          <w:szCs w:val="28"/>
        </w:rPr>
        <w:t xml:space="preserve"> году составит</w:t>
      </w:r>
      <w:r w:rsidR="0001611E">
        <w:rPr>
          <w:szCs w:val="28"/>
        </w:rPr>
        <w:t xml:space="preserve"> </w:t>
      </w:r>
      <w:r w:rsidR="00CC6467" w:rsidRPr="00CC6467">
        <w:rPr>
          <w:szCs w:val="28"/>
        </w:rPr>
        <w:t>5,0</w:t>
      </w:r>
      <w:r w:rsidR="0001611E">
        <w:rPr>
          <w:szCs w:val="28"/>
        </w:rPr>
        <w:t xml:space="preserve"> процент</w:t>
      </w:r>
      <w:r w:rsidR="00C72F5C">
        <w:rPr>
          <w:szCs w:val="28"/>
        </w:rPr>
        <w:t>а</w:t>
      </w:r>
      <w:r w:rsidR="0001611E" w:rsidRPr="00384E11">
        <w:rPr>
          <w:szCs w:val="28"/>
        </w:rPr>
        <w:t xml:space="preserve"> (</w:t>
      </w:r>
      <w:r w:rsidR="0001611E">
        <w:rPr>
          <w:szCs w:val="28"/>
        </w:rPr>
        <w:t xml:space="preserve">рост </w:t>
      </w:r>
      <w:r w:rsidR="0001611E" w:rsidRPr="00384E11">
        <w:rPr>
          <w:szCs w:val="28"/>
        </w:rPr>
        <w:t>в 202</w:t>
      </w:r>
      <w:r w:rsidR="00C2035D">
        <w:rPr>
          <w:szCs w:val="28"/>
        </w:rPr>
        <w:t>6</w:t>
      </w:r>
      <w:r w:rsidR="0001611E" w:rsidRPr="00384E11">
        <w:rPr>
          <w:szCs w:val="28"/>
        </w:rPr>
        <w:t xml:space="preserve"> году по сравнению с 20</w:t>
      </w:r>
      <w:r w:rsidR="0001611E">
        <w:rPr>
          <w:szCs w:val="28"/>
        </w:rPr>
        <w:t>2</w:t>
      </w:r>
      <w:r w:rsidR="00C2035D">
        <w:rPr>
          <w:szCs w:val="28"/>
        </w:rPr>
        <w:t>5</w:t>
      </w:r>
      <w:r w:rsidR="0001611E" w:rsidRPr="00384E11">
        <w:rPr>
          <w:szCs w:val="28"/>
        </w:rPr>
        <w:t xml:space="preserve"> годом </w:t>
      </w:r>
      <w:r w:rsidR="002A09E5">
        <w:rPr>
          <w:szCs w:val="28"/>
        </w:rPr>
        <w:t xml:space="preserve">составит </w:t>
      </w:r>
      <w:r w:rsidR="00AC7321" w:rsidRPr="00CC6467">
        <w:rPr>
          <w:szCs w:val="28"/>
        </w:rPr>
        <w:t>5,5</w:t>
      </w:r>
      <w:r w:rsidR="0001611E" w:rsidRPr="00384E11">
        <w:rPr>
          <w:szCs w:val="28"/>
        </w:rPr>
        <w:t xml:space="preserve"> процент</w:t>
      </w:r>
      <w:r w:rsidR="00C72F5C">
        <w:rPr>
          <w:szCs w:val="28"/>
        </w:rPr>
        <w:t>а</w:t>
      </w:r>
      <w:r w:rsidR="0001611E" w:rsidRPr="00384E11">
        <w:rPr>
          <w:szCs w:val="28"/>
        </w:rPr>
        <w:t xml:space="preserve"> и </w:t>
      </w:r>
      <w:r w:rsidR="0001611E">
        <w:rPr>
          <w:szCs w:val="28"/>
        </w:rPr>
        <w:t>рост</w:t>
      </w:r>
      <w:r w:rsidR="0001611E" w:rsidRPr="00384E11">
        <w:rPr>
          <w:szCs w:val="28"/>
        </w:rPr>
        <w:t xml:space="preserve"> в 202</w:t>
      </w:r>
      <w:r w:rsidR="00C2035D">
        <w:rPr>
          <w:szCs w:val="28"/>
        </w:rPr>
        <w:t>7</w:t>
      </w:r>
      <w:r w:rsidR="0001611E" w:rsidRPr="00384E11">
        <w:rPr>
          <w:szCs w:val="28"/>
        </w:rPr>
        <w:t xml:space="preserve"> году по сравнению с 202</w:t>
      </w:r>
      <w:r w:rsidR="00C2035D">
        <w:rPr>
          <w:szCs w:val="28"/>
        </w:rPr>
        <w:t>6</w:t>
      </w:r>
      <w:r w:rsidR="0001611E" w:rsidRPr="00384E11">
        <w:rPr>
          <w:szCs w:val="28"/>
        </w:rPr>
        <w:t xml:space="preserve"> годом –</w:t>
      </w:r>
      <w:r w:rsidR="00CC6467" w:rsidRPr="00CC6467">
        <w:rPr>
          <w:szCs w:val="28"/>
        </w:rPr>
        <w:t>5</w:t>
      </w:r>
      <w:r w:rsidR="002A09E5" w:rsidRPr="00CC6467">
        <w:rPr>
          <w:szCs w:val="28"/>
        </w:rPr>
        <w:t>,7</w:t>
      </w:r>
      <w:r w:rsidR="0001611E">
        <w:rPr>
          <w:szCs w:val="28"/>
        </w:rPr>
        <w:t xml:space="preserve"> </w:t>
      </w:r>
      <w:r w:rsidR="0001611E" w:rsidRPr="00384E11">
        <w:rPr>
          <w:szCs w:val="28"/>
        </w:rPr>
        <w:t>процент</w:t>
      </w:r>
      <w:r w:rsidR="00C72F5C">
        <w:rPr>
          <w:szCs w:val="28"/>
        </w:rPr>
        <w:t>а</w:t>
      </w:r>
      <w:r w:rsidR="0001611E" w:rsidRPr="00384E11">
        <w:rPr>
          <w:szCs w:val="28"/>
        </w:rPr>
        <w:t>)</w:t>
      </w:r>
      <w:r w:rsidR="002A09E5">
        <w:rPr>
          <w:szCs w:val="28"/>
        </w:rPr>
        <w:t>.</w:t>
      </w:r>
    </w:p>
    <w:p w:rsidR="002A09E5" w:rsidRDefault="002A09E5" w:rsidP="002A09E5">
      <w:pPr>
        <w:pStyle w:val="7"/>
        <w:ind w:firstLine="708"/>
        <w:rPr>
          <w:b w:val="0"/>
          <w:i w:val="0"/>
          <w:szCs w:val="28"/>
          <w:highlight w:val="yellow"/>
        </w:rPr>
      </w:pPr>
      <w:r w:rsidRPr="00384E11">
        <w:rPr>
          <w:rFonts w:ascii="Times New Roman" w:hAnsi="Times New Roman"/>
          <w:b w:val="0"/>
          <w:i w:val="0"/>
          <w:sz w:val="28"/>
          <w:szCs w:val="28"/>
        </w:rPr>
        <w:t xml:space="preserve">При формировании бюджета </w:t>
      </w:r>
      <w:r>
        <w:rPr>
          <w:rFonts w:ascii="Times New Roman" w:hAnsi="Times New Roman"/>
          <w:b w:val="0"/>
          <w:i w:val="0"/>
          <w:sz w:val="28"/>
          <w:szCs w:val="28"/>
        </w:rPr>
        <w:t>Треневского</w:t>
      </w:r>
      <w:r w:rsidRPr="0062676B">
        <w:rPr>
          <w:rFonts w:ascii="Times New Roman" w:hAnsi="Times New Roman"/>
          <w:b w:val="0"/>
          <w:i w:val="0"/>
          <w:sz w:val="28"/>
          <w:szCs w:val="28"/>
        </w:rPr>
        <w:t xml:space="preserve"> сельского поселения Миллеровского района</w:t>
      </w:r>
      <w:r w:rsidRPr="005D5258">
        <w:rPr>
          <w:b w:val="0"/>
          <w:szCs w:val="28"/>
        </w:rPr>
        <w:t xml:space="preserve"> </w:t>
      </w:r>
      <w:r w:rsidRPr="00384E11">
        <w:rPr>
          <w:rFonts w:ascii="Times New Roman" w:hAnsi="Times New Roman"/>
          <w:b w:val="0"/>
          <w:i w:val="0"/>
          <w:sz w:val="28"/>
          <w:szCs w:val="28"/>
        </w:rPr>
        <w:t>учтены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прогнозные значения, представленные главными администраторами доходов- органами государственной власти Российской Федерации, основным из которых является Управление Федеральной </w:t>
      </w:r>
      <w:r w:rsidRPr="00384E11">
        <w:rPr>
          <w:rFonts w:ascii="Times New Roman" w:hAnsi="Times New Roman"/>
          <w:b w:val="0"/>
          <w:i w:val="0"/>
          <w:sz w:val="28"/>
          <w:szCs w:val="28"/>
        </w:rPr>
        <w:t>налоговой службы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 w:rsidRPr="00384E11">
        <w:rPr>
          <w:rFonts w:ascii="Times New Roman" w:hAnsi="Times New Roman"/>
          <w:b w:val="0"/>
          <w:i w:val="0"/>
          <w:sz w:val="28"/>
          <w:szCs w:val="28"/>
        </w:rPr>
        <w:t xml:space="preserve">по Ростовской области,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и государственными органами Ростовской области в рамках </w:t>
      </w:r>
      <w:r w:rsidR="004D4CE1">
        <w:rPr>
          <w:rFonts w:ascii="Times New Roman" w:hAnsi="Times New Roman"/>
          <w:b w:val="0"/>
          <w:i w:val="0"/>
          <w:sz w:val="28"/>
          <w:szCs w:val="28"/>
        </w:rPr>
        <w:t>осуществляемых ими полномочий.</w:t>
      </w:r>
    </w:p>
    <w:p w:rsidR="00366DCA" w:rsidRPr="00FF1BF5" w:rsidRDefault="00366DCA" w:rsidP="00FF1BF5">
      <w:pPr>
        <w:tabs>
          <w:tab w:val="left" w:pos="0"/>
        </w:tabs>
        <w:jc w:val="both"/>
        <w:rPr>
          <w:szCs w:val="28"/>
        </w:rPr>
      </w:pPr>
    </w:p>
    <w:p w:rsidR="00AA058A" w:rsidRPr="00FF1BF5" w:rsidRDefault="00AA058A" w:rsidP="00FF1BF5">
      <w:pPr>
        <w:jc w:val="center"/>
        <w:rPr>
          <w:b/>
          <w:strike/>
          <w:szCs w:val="28"/>
        </w:rPr>
      </w:pPr>
      <w:r w:rsidRPr="00FF1BF5">
        <w:rPr>
          <w:b/>
          <w:szCs w:val="28"/>
        </w:rPr>
        <w:t>Расчет поступлений налоговых и неналоговых доходов</w:t>
      </w:r>
    </w:p>
    <w:p w:rsidR="00D75DB1" w:rsidRDefault="00AA058A" w:rsidP="00FF1BF5">
      <w:pPr>
        <w:jc w:val="center"/>
        <w:rPr>
          <w:b/>
          <w:szCs w:val="28"/>
        </w:rPr>
      </w:pPr>
      <w:r w:rsidRPr="00FF1BF5">
        <w:rPr>
          <w:b/>
          <w:szCs w:val="28"/>
        </w:rPr>
        <w:t>в бюджет</w:t>
      </w:r>
      <w:r w:rsidR="00E30A86" w:rsidRPr="00FF1BF5">
        <w:rPr>
          <w:szCs w:val="28"/>
        </w:rPr>
        <w:t xml:space="preserve"> </w:t>
      </w:r>
      <w:r w:rsidR="004A01BE" w:rsidRPr="00FF1BF5">
        <w:rPr>
          <w:b/>
          <w:szCs w:val="28"/>
        </w:rPr>
        <w:t>Треневского</w:t>
      </w:r>
      <w:r w:rsidR="00E30A86" w:rsidRPr="00FF1BF5">
        <w:rPr>
          <w:b/>
          <w:szCs w:val="28"/>
        </w:rPr>
        <w:t xml:space="preserve"> сельского поселения Миллеровского района</w:t>
      </w:r>
      <w:r w:rsidRPr="00FF1BF5">
        <w:rPr>
          <w:b/>
          <w:szCs w:val="28"/>
        </w:rPr>
        <w:t xml:space="preserve"> </w:t>
      </w:r>
    </w:p>
    <w:p w:rsidR="00AA058A" w:rsidRPr="00FF1BF5" w:rsidRDefault="00AA058A" w:rsidP="00FF1BF5">
      <w:pPr>
        <w:jc w:val="center"/>
        <w:rPr>
          <w:b/>
          <w:i/>
          <w:szCs w:val="28"/>
        </w:rPr>
      </w:pPr>
      <w:r w:rsidRPr="00FF1BF5">
        <w:rPr>
          <w:b/>
          <w:szCs w:val="28"/>
        </w:rPr>
        <w:t>по основным доходным источникам</w:t>
      </w:r>
      <w:r w:rsidR="00D75DB1">
        <w:rPr>
          <w:b/>
          <w:szCs w:val="28"/>
        </w:rPr>
        <w:t xml:space="preserve"> </w:t>
      </w:r>
      <w:r w:rsidRPr="00FF1BF5">
        <w:rPr>
          <w:b/>
          <w:szCs w:val="28"/>
        </w:rPr>
        <w:t>на 20</w:t>
      </w:r>
      <w:r w:rsidR="005B765E" w:rsidRPr="00FF1BF5">
        <w:rPr>
          <w:b/>
          <w:szCs w:val="28"/>
        </w:rPr>
        <w:t>2</w:t>
      </w:r>
      <w:r w:rsidR="00C2035D">
        <w:rPr>
          <w:b/>
          <w:szCs w:val="28"/>
        </w:rPr>
        <w:t>5</w:t>
      </w:r>
      <w:r w:rsidRPr="00FF1BF5">
        <w:rPr>
          <w:b/>
          <w:szCs w:val="28"/>
        </w:rPr>
        <w:t>-202</w:t>
      </w:r>
      <w:r w:rsidR="00C72F5C">
        <w:rPr>
          <w:b/>
          <w:szCs w:val="28"/>
        </w:rPr>
        <w:t>7</w:t>
      </w:r>
      <w:r w:rsidRPr="00FF1BF5">
        <w:rPr>
          <w:b/>
          <w:szCs w:val="28"/>
        </w:rPr>
        <w:t xml:space="preserve"> годы</w:t>
      </w:r>
    </w:p>
    <w:p w:rsidR="00AA058A" w:rsidRPr="00FF1BF5" w:rsidRDefault="00AA058A" w:rsidP="00FF1BF5">
      <w:pPr>
        <w:tabs>
          <w:tab w:val="left" w:pos="851"/>
        </w:tabs>
        <w:ind w:firstLine="709"/>
        <w:jc w:val="both"/>
        <w:rPr>
          <w:szCs w:val="28"/>
          <w:highlight w:val="yellow"/>
        </w:rPr>
      </w:pPr>
    </w:p>
    <w:p w:rsidR="00AA058A" w:rsidRPr="00FF1BF5" w:rsidRDefault="00AA058A" w:rsidP="00FF1BF5">
      <w:pPr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Налог на доходы физических лиц</w:t>
      </w:r>
    </w:p>
    <w:p w:rsidR="00AA058A" w:rsidRPr="00FF1BF5" w:rsidRDefault="00AA058A" w:rsidP="00FF1BF5">
      <w:pPr>
        <w:ind w:firstLine="708"/>
        <w:jc w:val="center"/>
        <w:rPr>
          <w:b/>
          <w:i/>
          <w:szCs w:val="28"/>
          <w:highlight w:val="yellow"/>
        </w:rPr>
      </w:pPr>
    </w:p>
    <w:p w:rsidR="00AA058A" w:rsidRPr="00FF1BF5" w:rsidRDefault="00AA058A" w:rsidP="00FF1BF5">
      <w:pPr>
        <w:ind w:firstLine="708"/>
        <w:jc w:val="both"/>
        <w:rPr>
          <w:szCs w:val="28"/>
        </w:rPr>
      </w:pPr>
      <w:r w:rsidRPr="00FF1BF5">
        <w:rPr>
          <w:szCs w:val="28"/>
        </w:rPr>
        <w:t>Объем поступлений по налогу на доходы физических лиц на 20</w:t>
      </w:r>
      <w:r w:rsidR="005B765E" w:rsidRPr="00FF1BF5">
        <w:rPr>
          <w:szCs w:val="28"/>
        </w:rPr>
        <w:t>2</w:t>
      </w:r>
      <w:r w:rsidR="00C2035D">
        <w:rPr>
          <w:szCs w:val="28"/>
        </w:rPr>
        <w:t>5</w:t>
      </w:r>
      <w:r w:rsidRPr="00FF1BF5">
        <w:rPr>
          <w:szCs w:val="28"/>
        </w:rPr>
        <w:t xml:space="preserve"> год прогнозируется в сумме </w:t>
      </w:r>
      <w:r w:rsidR="00C2035D">
        <w:rPr>
          <w:szCs w:val="28"/>
        </w:rPr>
        <w:t>987,4</w:t>
      </w:r>
      <w:r w:rsidR="001E1EBB" w:rsidRPr="00FF1BF5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 и на плановый период 202</w:t>
      </w:r>
      <w:r w:rsidR="00C2035D">
        <w:rPr>
          <w:szCs w:val="28"/>
        </w:rPr>
        <w:t>6</w:t>
      </w:r>
      <w:r w:rsidRPr="00FF1BF5">
        <w:rPr>
          <w:szCs w:val="28"/>
        </w:rPr>
        <w:t xml:space="preserve"> и 202</w:t>
      </w:r>
      <w:r w:rsidR="00C2035D">
        <w:rPr>
          <w:szCs w:val="28"/>
        </w:rPr>
        <w:t>7</w:t>
      </w:r>
      <w:r w:rsidRPr="00FF1BF5">
        <w:rPr>
          <w:szCs w:val="28"/>
        </w:rPr>
        <w:t xml:space="preserve"> год</w:t>
      </w:r>
      <w:r w:rsidR="00C72F5C">
        <w:rPr>
          <w:szCs w:val="28"/>
        </w:rPr>
        <w:t>ы</w:t>
      </w:r>
      <w:r w:rsidRPr="00FF1BF5">
        <w:rPr>
          <w:szCs w:val="28"/>
        </w:rPr>
        <w:t xml:space="preserve"> в сумме </w:t>
      </w:r>
      <w:r w:rsidR="00C2035D">
        <w:rPr>
          <w:szCs w:val="28"/>
        </w:rPr>
        <w:t>1 026,9</w:t>
      </w:r>
      <w:r w:rsidR="00FB7795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 xml:space="preserve">. рублей и </w:t>
      </w:r>
      <w:r w:rsidR="00C2035D">
        <w:rPr>
          <w:szCs w:val="28"/>
        </w:rPr>
        <w:t>1 068,0</w:t>
      </w:r>
      <w:r w:rsidR="001E1EBB" w:rsidRPr="00FF1BF5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 соответственно.</w:t>
      </w:r>
    </w:p>
    <w:p w:rsidR="004D4CE1" w:rsidRDefault="00F14B26" w:rsidP="004D4CE1">
      <w:pPr>
        <w:ind w:firstLine="709"/>
        <w:jc w:val="both"/>
      </w:pPr>
      <w:proofErr w:type="gramStart"/>
      <w:r w:rsidRPr="00FF1BF5">
        <w:rPr>
          <w:szCs w:val="28"/>
        </w:rPr>
        <w:t>В основу расчета поступления налога на доходы физических лиц принят</w:t>
      </w:r>
      <w:r w:rsidR="004D4CE1">
        <w:rPr>
          <w:szCs w:val="28"/>
        </w:rPr>
        <w:t>ы</w:t>
      </w:r>
      <w:r w:rsidRPr="00FF1BF5">
        <w:rPr>
          <w:szCs w:val="28"/>
        </w:rPr>
        <w:t xml:space="preserve"> прогнозируем</w:t>
      </w:r>
      <w:r w:rsidR="004D4CE1">
        <w:rPr>
          <w:szCs w:val="28"/>
        </w:rPr>
        <w:t>ые</w:t>
      </w:r>
      <w:r w:rsidRPr="00FF1BF5">
        <w:rPr>
          <w:szCs w:val="28"/>
        </w:rPr>
        <w:t xml:space="preserve"> </w:t>
      </w:r>
      <w:r w:rsidR="004D4CE1">
        <w:rPr>
          <w:szCs w:val="28"/>
        </w:rPr>
        <w:t xml:space="preserve"> на 202</w:t>
      </w:r>
      <w:r w:rsidR="00A17E50">
        <w:rPr>
          <w:szCs w:val="28"/>
        </w:rPr>
        <w:t>5</w:t>
      </w:r>
      <w:r w:rsidR="004D4CE1">
        <w:rPr>
          <w:szCs w:val="28"/>
        </w:rPr>
        <w:t>-202</w:t>
      </w:r>
      <w:r w:rsidR="00A17E50">
        <w:rPr>
          <w:szCs w:val="28"/>
        </w:rPr>
        <w:t>6</w:t>
      </w:r>
      <w:r w:rsidR="004D4CE1">
        <w:rPr>
          <w:szCs w:val="28"/>
        </w:rPr>
        <w:t xml:space="preserve"> годы </w:t>
      </w:r>
      <w:r w:rsidR="004D4CE1" w:rsidRPr="00384E11">
        <w:t>объемы налоговых баз (доход</w:t>
      </w:r>
      <w:r w:rsidR="004D4CE1">
        <w:t xml:space="preserve">ов, </w:t>
      </w:r>
      <w:r w:rsidR="004D4CE1" w:rsidRPr="00384E11">
        <w:t xml:space="preserve"> </w:t>
      </w:r>
      <w:r w:rsidR="00AF0872">
        <w:t>полученных налогоплательщиками</w:t>
      </w:r>
      <w:r w:rsidR="004D4CE1">
        <w:t>, подлежащих налогообложению)</w:t>
      </w:r>
      <w:r w:rsidR="004D4CE1" w:rsidRPr="00384E11">
        <w:t xml:space="preserve">, средняя репрезентативная налоговая ставка, </w:t>
      </w:r>
      <w:r w:rsidR="004D4CE1" w:rsidRPr="00384E11">
        <w:lastRenderedPageBreak/>
        <w:t>рассчитанная исходя из фактически сложившихся налоговых баз по суммам доходов, подлежащих налогообложению</w:t>
      </w:r>
      <w:r w:rsidR="004D4CE1" w:rsidRPr="00AF0872">
        <w:t xml:space="preserve">, </w:t>
      </w:r>
      <w:r w:rsidR="00AF0872" w:rsidRPr="00AF0872">
        <w:t>коэффициент среднего темпа роста</w:t>
      </w:r>
      <w:r w:rsidR="004D4CE1" w:rsidRPr="00064DCA">
        <w:t>,</w:t>
      </w:r>
      <w:r w:rsidR="004D4CE1">
        <w:t xml:space="preserve"> </w:t>
      </w:r>
      <w:r w:rsidR="004D4CE1" w:rsidRPr="00384E11">
        <w:t xml:space="preserve">нормативы зачисления в бюджеты </w:t>
      </w:r>
      <w:r w:rsidR="004D4CE1">
        <w:t>сельских поселений</w:t>
      </w:r>
      <w:r w:rsidR="004D4CE1" w:rsidRPr="00384E11">
        <w:t xml:space="preserve">, установленные Бюджетным кодексом Российской Федерации </w:t>
      </w:r>
      <w:r w:rsidR="004D4CE1">
        <w:t>и</w:t>
      </w:r>
      <w:r w:rsidR="004D4CE1" w:rsidRPr="00384E11">
        <w:t xml:space="preserve"> Областн</w:t>
      </w:r>
      <w:r w:rsidR="004D4CE1">
        <w:t>ым</w:t>
      </w:r>
      <w:r w:rsidR="004D4CE1" w:rsidRPr="00384E11">
        <w:t xml:space="preserve"> закон</w:t>
      </w:r>
      <w:r w:rsidR="004D4CE1">
        <w:t>ом</w:t>
      </w:r>
      <w:r w:rsidR="004D4CE1" w:rsidRPr="00384E11">
        <w:t xml:space="preserve"> от 26.12.2016 № 834-ЗС.</w:t>
      </w:r>
      <w:proofErr w:type="gramEnd"/>
    </w:p>
    <w:p w:rsidR="00B8548B" w:rsidRPr="00FF1BF5" w:rsidRDefault="00B8548B" w:rsidP="009460B8">
      <w:pPr>
        <w:tabs>
          <w:tab w:val="left" w:pos="0"/>
          <w:tab w:val="left" w:pos="142"/>
        </w:tabs>
        <w:rPr>
          <w:b/>
          <w:i/>
          <w:szCs w:val="28"/>
        </w:rPr>
      </w:pPr>
    </w:p>
    <w:p w:rsidR="0011302B" w:rsidRPr="00FF1BF5" w:rsidRDefault="0011302B" w:rsidP="00FF1BF5">
      <w:pPr>
        <w:tabs>
          <w:tab w:val="left" w:pos="0"/>
          <w:tab w:val="left" w:pos="142"/>
        </w:tabs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Единый сельскохозяйственный налог</w:t>
      </w:r>
    </w:p>
    <w:p w:rsidR="0011302B" w:rsidRPr="00FF1BF5" w:rsidRDefault="0011302B" w:rsidP="00FF1BF5">
      <w:pPr>
        <w:tabs>
          <w:tab w:val="left" w:pos="0"/>
          <w:tab w:val="left" w:pos="142"/>
        </w:tabs>
        <w:jc w:val="center"/>
        <w:rPr>
          <w:b/>
          <w:i/>
          <w:szCs w:val="28"/>
        </w:rPr>
      </w:pPr>
    </w:p>
    <w:p w:rsidR="0011302B" w:rsidRPr="009460B8" w:rsidRDefault="005C4D03" w:rsidP="009460B8">
      <w:pPr>
        <w:ind w:firstLine="708"/>
        <w:jc w:val="both"/>
      </w:pPr>
      <w:r>
        <w:rPr>
          <w:szCs w:val="28"/>
        </w:rPr>
        <w:t xml:space="preserve">Объем поступлений </w:t>
      </w:r>
      <w:r w:rsidR="0011302B" w:rsidRPr="00FF1BF5">
        <w:rPr>
          <w:szCs w:val="28"/>
        </w:rPr>
        <w:t xml:space="preserve">по единому сельскохозяйственному налогу в бюджет </w:t>
      </w:r>
      <w:r w:rsidR="004A01BE" w:rsidRPr="00FF1BF5">
        <w:rPr>
          <w:szCs w:val="28"/>
        </w:rPr>
        <w:t>Треневского</w:t>
      </w:r>
      <w:r w:rsidR="0011302B" w:rsidRPr="00FF1BF5">
        <w:rPr>
          <w:szCs w:val="28"/>
        </w:rPr>
        <w:t xml:space="preserve"> сельского поселения Миллеровского района на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>
        <w:rPr>
          <w:szCs w:val="28"/>
        </w:rPr>
        <w:t xml:space="preserve"> год </w:t>
      </w:r>
      <w:r w:rsidR="009460B8" w:rsidRPr="00413030">
        <w:rPr>
          <w:szCs w:val="28"/>
        </w:rPr>
        <w:t xml:space="preserve">прогнозируется в сумме </w:t>
      </w:r>
      <w:r w:rsidR="00A17E50">
        <w:rPr>
          <w:szCs w:val="28"/>
        </w:rPr>
        <w:t>700,7</w:t>
      </w:r>
      <w:r w:rsidR="009460B8" w:rsidRPr="00413030">
        <w:rPr>
          <w:szCs w:val="28"/>
        </w:rPr>
        <w:t xml:space="preserve"> тыс. рублей и на плановый период 20</w:t>
      </w:r>
      <w:r w:rsidR="009460B8">
        <w:rPr>
          <w:szCs w:val="28"/>
        </w:rPr>
        <w:t>2</w:t>
      </w:r>
      <w:r w:rsidR="00A17E50">
        <w:rPr>
          <w:szCs w:val="28"/>
        </w:rPr>
        <w:t>6</w:t>
      </w:r>
      <w:r w:rsidR="009460B8" w:rsidRPr="00413030">
        <w:rPr>
          <w:szCs w:val="28"/>
        </w:rPr>
        <w:t xml:space="preserve"> и 20</w:t>
      </w:r>
      <w:r w:rsidR="009460B8">
        <w:rPr>
          <w:szCs w:val="28"/>
        </w:rPr>
        <w:t>2</w:t>
      </w:r>
      <w:r w:rsidR="00A17E50">
        <w:rPr>
          <w:szCs w:val="28"/>
        </w:rPr>
        <w:t>7</w:t>
      </w:r>
      <w:r w:rsidR="009460B8" w:rsidRPr="00413030">
        <w:rPr>
          <w:szCs w:val="28"/>
        </w:rPr>
        <w:t xml:space="preserve"> годов в сумме </w:t>
      </w:r>
      <w:r w:rsidR="00A17E50">
        <w:rPr>
          <w:szCs w:val="28"/>
        </w:rPr>
        <w:t>728,8</w:t>
      </w:r>
      <w:r w:rsidR="009460B8" w:rsidRPr="00413030">
        <w:rPr>
          <w:szCs w:val="28"/>
        </w:rPr>
        <w:t xml:space="preserve"> тыс. рублей и </w:t>
      </w:r>
      <w:r w:rsidR="00A17E50">
        <w:rPr>
          <w:szCs w:val="28"/>
        </w:rPr>
        <w:t>757,9</w:t>
      </w:r>
      <w:r w:rsidR="009460B8" w:rsidRPr="00413030">
        <w:rPr>
          <w:szCs w:val="28"/>
        </w:rPr>
        <w:t xml:space="preserve"> тыс. рублей соответственно</w:t>
      </w:r>
      <w:r w:rsidR="009460B8" w:rsidRPr="00413030">
        <w:t xml:space="preserve">. </w:t>
      </w:r>
    </w:p>
    <w:p w:rsidR="0011302B" w:rsidRPr="00FF1BF5" w:rsidRDefault="0011302B" w:rsidP="00FF1BF5">
      <w:pPr>
        <w:jc w:val="both"/>
        <w:rPr>
          <w:szCs w:val="28"/>
        </w:rPr>
      </w:pPr>
      <w:r w:rsidRPr="00FF1BF5">
        <w:rPr>
          <w:szCs w:val="28"/>
        </w:rPr>
        <w:t xml:space="preserve">        В</w:t>
      </w:r>
      <w:r w:rsidRPr="00FF1BF5">
        <w:rPr>
          <w:bCs/>
          <w:snapToGrid w:val="0"/>
          <w:szCs w:val="28"/>
        </w:rPr>
        <w:t xml:space="preserve"> качестве налоговой базы </w:t>
      </w:r>
      <w:r w:rsidRPr="00FF1BF5">
        <w:rPr>
          <w:szCs w:val="28"/>
        </w:rPr>
        <w:t xml:space="preserve">при </w:t>
      </w:r>
      <w:r w:rsidRPr="00FF1BF5">
        <w:rPr>
          <w:bCs/>
          <w:snapToGrid w:val="0"/>
          <w:szCs w:val="28"/>
        </w:rPr>
        <w:t xml:space="preserve">формировании </w:t>
      </w:r>
      <w:r w:rsidRPr="00FF1BF5">
        <w:rPr>
          <w:szCs w:val="28"/>
        </w:rPr>
        <w:t xml:space="preserve">единого сельскохозяйственного налога </w:t>
      </w:r>
      <w:r w:rsidRPr="00FF1BF5">
        <w:rPr>
          <w:bCs/>
          <w:snapToGrid w:val="0"/>
          <w:szCs w:val="28"/>
        </w:rPr>
        <w:t>на 20</w:t>
      </w:r>
      <w:r w:rsidR="005B765E" w:rsidRPr="00FF1BF5">
        <w:rPr>
          <w:bCs/>
          <w:snapToGrid w:val="0"/>
          <w:szCs w:val="28"/>
        </w:rPr>
        <w:t>2</w:t>
      </w:r>
      <w:r w:rsidR="00A17E50">
        <w:rPr>
          <w:bCs/>
          <w:snapToGrid w:val="0"/>
          <w:szCs w:val="28"/>
        </w:rPr>
        <w:t>5</w:t>
      </w:r>
      <w:r w:rsidRPr="00FF1BF5">
        <w:rPr>
          <w:bCs/>
          <w:snapToGrid w:val="0"/>
          <w:szCs w:val="28"/>
        </w:rPr>
        <w:t>-202</w:t>
      </w:r>
      <w:r w:rsidR="00A17E50">
        <w:rPr>
          <w:bCs/>
          <w:snapToGrid w:val="0"/>
          <w:szCs w:val="28"/>
        </w:rPr>
        <w:t>7</w:t>
      </w:r>
      <w:r w:rsidRPr="00FF1BF5">
        <w:rPr>
          <w:bCs/>
          <w:snapToGrid w:val="0"/>
          <w:szCs w:val="28"/>
        </w:rPr>
        <w:t xml:space="preserve"> годы принят</w:t>
      </w:r>
      <w:r w:rsidRPr="00FF1BF5">
        <w:rPr>
          <w:szCs w:val="28"/>
        </w:rPr>
        <w:t xml:space="preserve"> отчет 5-ЕСХН  </w:t>
      </w:r>
      <w:r w:rsidR="009460B8">
        <w:rPr>
          <w:szCs w:val="28"/>
        </w:rPr>
        <w:t>м</w:t>
      </w:r>
      <w:r w:rsidRPr="00FF1BF5">
        <w:rPr>
          <w:szCs w:val="28"/>
        </w:rPr>
        <w:t xml:space="preserve">ежрайонной инспекции Федеральной налоговой службы России № </w:t>
      </w:r>
      <w:r w:rsidR="005C4D03">
        <w:rPr>
          <w:szCs w:val="28"/>
        </w:rPr>
        <w:t>21</w:t>
      </w:r>
      <w:r w:rsidRPr="00FF1BF5">
        <w:rPr>
          <w:szCs w:val="28"/>
        </w:rPr>
        <w:t xml:space="preserve"> по Ростовской области, с учетом индекса потребительских цен (ИПЦ).</w:t>
      </w:r>
    </w:p>
    <w:p w:rsidR="0011302B" w:rsidRPr="00FF1BF5" w:rsidRDefault="0011302B" w:rsidP="00FF1BF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F1BF5">
        <w:rPr>
          <w:szCs w:val="28"/>
        </w:rPr>
        <w:t>При расчете оценки налогового потенциала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года по единому сельскохозяйственному налогу применялись средняя репрезентативная налоговая ставка, фактически сложившаяся по налоговой отчетности за три последних отчетных года</w:t>
      </w:r>
      <w:r w:rsidR="00427CD1">
        <w:rPr>
          <w:szCs w:val="28"/>
        </w:rPr>
        <w:t xml:space="preserve"> и коэффицие</w:t>
      </w:r>
      <w:r w:rsidR="00C72F5C">
        <w:rPr>
          <w:szCs w:val="28"/>
        </w:rPr>
        <w:t>нта среднего темпа роста</w:t>
      </w:r>
      <w:r w:rsidR="009460B8">
        <w:rPr>
          <w:szCs w:val="28"/>
        </w:rPr>
        <w:t>.</w:t>
      </w:r>
    </w:p>
    <w:p w:rsidR="00FB7795" w:rsidRDefault="00FB7795" w:rsidP="00FF1BF5">
      <w:pPr>
        <w:jc w:val="center"/>
        <w:rPr>
          <w:b/>
          <w:i/>
          <w:szCs w:val="28"/>
        </w:rPr>
      </w:pPr>
    </w:p>
    <w:p w:rsidR="0011302B" w:rsidRPr="00FF1BF5" w:rsidRDefault="0011302B" w:rsidP="00FF1BF5">
      <w:pPr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Налог на имущество физических лиц</w:t>
      </w:r>
    </w:p>
    <w:p w:rsidR="00DD44AB" w:rsidRPr="00FF1BF5" w:rsidRDefault="00DD44AB" w:rsidP="00FF1BF5">
      <w:pPr>
        <w:jc w:val="center"/>
        <w:rPr>
          <w:b/>
          <w:i/>
          <w:szCs w:val="28"/>
        </w:rPr>
      </w:pP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Оценка налогового потенциала по налогу на имущество физических лиц на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 w:rsidR="009460B8">
        <w:rPr>
          <w:szCs w:val="28"/>
        </w:rPr>
        <w:t>-202</w:t>
      </w:r>
      <w:r w:rsidR="00A17E50">
        <w:rPr>
          <w:szCs w:val="28"/>
        </w:rPr>
        <w:t>7</w:t>
      </w:r>
      <w:r w:rsidRPr="00FF1BF5">
        <w:rPr>
          <w:szCs w:val="28"/>
        </w:rPr>
        <w:t xml:space="preserve"> год</w:t>
      </w:r>
      <w:r w:rsidR="009460B8">
        <w:rPr>
          <w:szCs w:val="28"/>
        </w:rPr>
        <w:t>ы</w:t>
      </w:r>
      <w:r w:rsidRPr="00FF1BF5">
        <w:rPr>
          <w:szCs w:val="28"/>
        </w:rPr>
        <w:t xml:space="preserve"> произведена исходя из кадастровой стоимости </w:t>
      </w:r>
      <w:r w:rsidR="00E76EDA">
        <w:rPr>
          <w:szCs w:val="28"/>
        </w:rPr>
        <w:t>объектов налогообложения.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 xml:space="preserve">Расчет произведен по каждой группе объектов налогообложения, исходя из размеров налоговых ставок, установленных решением Собрания депутатов от </w:t>
      </w:r>
      <w:r w:rsidR="006B0E63" w:rsidRPr="00FF1BF5">
        <w:rPr>
          <w:szCs w:val="28"/>
        </w:rPr>
        <w:t xml:space="preserve"> </w:t>
      </w:r>
      <w:r w:rsidR="00DD44AB" w:rsidRPr="00FF1BF5">
        <w:rPr>
          <w:szCs w:val="28"/>
        </w:rPr>
        <w:t>08</w:t>
      </w:r>
      <w:r w:rsidR="006B0E63" w:rsidRPr="00FF1BF5">
        <w:rPr>
          <w:szCs w:val="28"/>
        </w:rPr>
        <w:t>.</w:t>
      </w:r>
      <w:r w:rsidR="00DD44AB" w:rsidRPr="00FF1BF5">
        <w:rPr>
          <w:szCs w:val="28"/>
        </w:rPr>
        <w:t>11</w:t>
      </w:r>
      <w:r w:rsidR="006B0E63" w:rsidRPr="00FF1BF5">
        <w:rPr>
          <w:szCs w:val="28"/>
        </w:rPr>
        <w:t xml:space="preserve">.2017 № </w:t>
      </w:r>
      <w:r w:rsidR="00DD44AB" w:rsidRPr="00FF1BF5">
        <w:rPr>
          <w:szCs w:val="28"/>
        </w:rPr>
        <w:t>55</w:t>
      </w:r>
      <w:r w:rsidR="006B0E63" w:rsidRPr="00FF1BF5">
        <w:rPr>
          <w:szCs w:val="28"/>
        </w:rPr>
        <w:t xml:space="preserve"> «О налоге на имущество физических лиц»</w:t>
      </w:r>
      <w:r w:rsidRPr="00FF1BF5">
        <w:rPr>
          <w:szCs w:val="28"/>
        </w:rPr>
        <w:t xml:space="preserve">. 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В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году поступления </w:t>
      </w:r>
      <w:r w:rsidR="00E76EDA">
        <w:rPr>
          <w:szCs w:val="28"/>
        </w:rPr>
        <w:t>прогнозируются</w:t>
      </w:r>
      <w:r w:rsidRPr="00FF1BF5">
        <w:rPr>
          <w:szCs w:val="28"/>
        </w:rPr>
        <w:t xml:space="preserve"> в сумме </w:t>
      </w:r>
      <w:r w:rsidR="00A17E50">
        <w:rPr>
          <w:szCs w:val="28"/>
        </w:rPr>
        <w:t>196,1</w:t>
      </w:r>
      <w:r w:rsidR="00FB7795">
        <w:rPr>
          <w:szCs w:val="28"/>
        </w:rPr>
        <w:t xml:space="preserve"> </w:t>
      </w:r>
      <w:r w:rsidR="00D85264" w:rsidRPr="00FF1BF5">
        <w:rPr>
          <w:szCs w:val="28"/>
        </w:rPr>
        <w:t>тыс. рублей</w:t>
      </w:r>
      <w:r w:rsidR="007331F2" w:rsidRPr="00FF1BF5">
        <w:rPr>
          <w:szCs w:val="28"/>
        </w:rPr>
        <w:t xml:space="preserve">, </w:t>
      </w:r>
      <w:r w:rsidR="00D85264" w:rsidRPr="00FF1BF5">
        <w:rPr>
          <w:szCs w:val="28"/>
        </w:rPr>
        <w:t>в 202</w:t>
      </w:r>
      <w:r w:rsidR="00A17E50">
        <w:rPr>
          <w:szCs w:val="28"/>
        </w:rPr>
        <w:t>6</w:t>
      </w:r>
      <w:r w:rsidR="007331F2" w:rsidRPr="00FF1BF5">
        <w:rPr>
          <w:szCs w:val="28"/>
        </w:rPr>
        <w:t xml:space="preserve"> году – </w:t>
      </w:r>
      <w:r w:rsidR="00A17E50">
        <w:rPr>
          <w:szCs w:val="28"/>
        </w:rPr>
        <w:t>196,1</w:t>
      </w:r>
      <w:r w:rsidR="006518FC">
        <w:rPr>
          <w:szCs w:val="28"/>
        </w:rPr>
        <w:t xml:space="preserve"> </w:t>
      </w:r>
      <w:r w:rsidR="007331F2" w:rsidRPr="00FF1BF5">
        <w:rPr>
          <w:szCs w:val="28"/>
        </w:rPr>
        <w:t>тыс. рублей, в 202</w:t>
      </w:r>
      <w:r w:rsidR="00A17E50">
        <w:rPr>
          <w:szCs w:val="28"/>
        </w:rPr>
        <w:t>7</w:t>
      </w:r>
      <w:r w:rsidR="007331F2" w:rsidRPr="00FF1BF5">
        <w:rPr>
          <w:szCs w:val="28"/>
        </w:rPr>
        <w:t xml:space="preserve"> году – </w:t>
      </w:r>
      <w:r w:rsidR="00A17E50">
        <w:rPr>
          <w:szCs w:val="28"/>
        </w:rPr>
        <w:t>196,1</w:t>
      </w:r>
      <w:r w:rsidR="007331F2" w:rsidRPr="00FF1BF5">
        <w:rPr>
          <w:szCs w:val="28"/>
        </w:rPr>
        <w:t xml:space="preserve"> тыс. рублей.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</w:p>
    <w:p w:rsidR="0011302B" w:rsidRPr="00FF1BF5" w:rsidRDefault="0011302B" w:rsidP="00FF1BF5">
      <w:pPr>
        <w:ind w:firstLine="708"/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Земельный налог</w:t>
      </w:r>
    </w:p>
    <w:p w:rsidR="0011302B" w:rsidRPr="00FF1BF5" w:rsidRDefault="0011302B" w:rsidP="00FF1BF5">
      <w:pPr>
        <w:ind w:firstLine="708"/>
        <w:jc w:val="center"/>
        <w:rPr>
          <w:b/>
          <w:i/>
          <w:szCs w:val="28"/>
        </w:rPr>
      </w:pP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Оценка налогового потенциала на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  и на плановый период 20</w:t>
      </w:r>
      <w:r w:rsidR="00070A35" w:rsidRPr="00FF1BF5">
        <w:rPr>
          <w:szCs w:val="28"/>
        </w:rPr>
        <w:t>2</w:t>
      </w:r>
      <w:r w:rsidR="00A17E50">
        <w:rPr>
          <w:szCs w:val="28"/>
        </w:rPr>
        <w:t>6</w:t>
      </w:r>
      <w:r w:rsidRPr="00FF1BF5">
        <w:rPr>
          <w:szCs w:val="28"/>
        </w:rPr>
        <w:t xml:space="preserve"> и  202</w:t>
      </w:r>
      <w:r w:rsidR="00A17E50">
        <w:rPr>
          <w:szCs w:val="28"/>
        </w:rPr>
        <w:t>7</w:t>
      </w:r>
      <w:r w:rsidRPr="00FF1BF5">
        <w:rPr>
          <w:szCs w:val="28"/>
        </w:rPr>
        <w:t xml:space="preserve"> годов по земельному налогу произведена методом прямого счета и основана на следующих показателях:</w:t>
      </w:r>
    </w:p>
    <w:p w:rsidR="00E76EDA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- кадастровая стоимость земельных участков отдельных категорий земель, находящихся в собственности, владении или пользовании юридических и физических лиц, по данным Миллеровского филиала Управления Федеральной службы государственной регистрации, кадастра и картографии по Ростовской области, в том числе:</w:t>
      </w:r>
    </w:p>
    <w:p w:rsidR="00B370C4" w:rsidRDefault="00E76EDA" w:rsidP="00FF1BF5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-</w:t>
      </w:r>
      <w:r w:rsidR="0011302B" w:rsidRPr="00FF1BF5">
        <w:rPr>
          <w:szCs w:val="28"/>
        </w:rPr>
        <w:t xml:space="preserve"> кадастровая стоимость земель</w:t>
      </w:r>
      <w:r>
        <w:rPr>
          <w:szCs w:val="28"/>
        </w:rPr>
        <w:t>ных участков, указанных в пункте 1 пункта 2 решения Собрания депутатов Треневского сельского поселения</w:t>
      </w:r>
      <w:r w:rsidR="0011302B" w:rsidRPr="00FF1BF5">
        <w:rPr>
          <w:szCs w:val="28"/>
        </w:rPr>
        <w:t xml:space="preserve"> </w:t>
      </w:r>
      <w:r>
        <w:rPr>
          <w:szCs w:val="28"/>
        </w:rPr>
        <w:t>от № «О земельном налоге»</w:t>
      </w:r>
      <w:r w:rsidR="00B370C4">
        <w:rPr>
          <w:szCs w:val="28"/>
        </w:rPr>
        <w:t>;</w:t>
      </w:r>
    </w:p>
    <w:p w:rsidR="00B370C4" w:rsidRDefault="00B370C4" w:rsidP="00B370C4">
      <w:pPr>
        <w:ind w:firstLine="720"/>
        <w:jc w:val="both"/>
        <w:rPr>
          <w:szCs w:val="28"/>
        </w:rPr>
      </w:pPr>
      <w:r>
        <w:rPr>
          <w:szCs w:val="28"/>
        </w:rPr>
        <w:t>-</w:t>
      </w:r>
      <w:r w:rsidR="0011302B" w:rsidRPr="00FF1BF5">
        <w:rPr>
          <w:szCs w:val="28"/>
        </w:rPr>
        <w:t xml:space="preserve"> кадастровая стоимость </w:t>
      </w:r>
      <w:r w:rsidRPr="00FF1BF5">
        <w:rPr>
          <w:szCs w:val="28"/>
        </w:rPr>
        <w:t>земель</w:t>
      </w:r>
      <w:r>
        <w:rPr>
          <w:szCs w:val="28"/>
        </w:rPr>
        <w:t>ных участков, указанных в пункте 2 пункта 2 решения Собрания депутатов Треневского сельского поселения</w:t>
      </w:r>
      <w:r w:rsidRPr="00FF1BF5">
        <w:rPr>
          <w:szCs w:val="28"/>
        </w:rPr>
        <w:t xml:space="preserve"> </w:t>
      </w:r>
      <w:r>
        <w:rPr>
          <w:szCs w:val="28"/>
        </w:rPr>
        <w:t>от № «О земельном налоге»;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-</w:t>
      </w:r>
      <w:r w:rsidR="009E5275">
        <w:rPr>
          <w:szCs w:val="28"/>
        </w:rPr>
        <w:t xml:space="preserve"> </w:t>
      </w:r>
      <w:r w:rsidRPr="00FF1BF5">
        <w:rPr>
          <w:szCs w:val="28"/>
        </w:rPr>
        <w:t>ставки земельного налога отдельных категорий земельных участков в размере 0,3% и 1,5% в соответствии с решением Собрания депутатов</w:t>
      </w:r>
      <w:r w:rsidR="00B370C4">
        <w:rPr>
          <w:szCs w:val="28"/>
        </w:rPr>
        <w:t xml:space="preserve"> Треневского сельского поселения</w:t>
      </w:r>
      <w:r w:rsidRPr="00FF1BF5">
        <w:rPr>
          <w:szCs w:val="28"/>
        </w:rPr>
        <w:t xml:space="preserve"> </w:t>
      </w:r>
      <w:r w:rsidR="00DD44AB" w:rsidRPr="00FF1BF5">
        <w:rPr>
          <w:szCs w:val="28"/>
        </w:rPr>
        <w:t>от 28.04.2015 № 97</w:t>
      </w:r>
      <w:r w:rsidR="00B370C4">
        <w:rPr>
          <w:szCs w:val="28"/>
        </w:rPr>
        <w:t xml:space="preserve"> «О земельном налоге»</w:t>
      </w:r>
      <w:r w:rsidRPr="00FF1BF5">
        <w:rPr>
          <w:szCs w:val="28"/>
        </w:rPr>
        <w:t>;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 xml:space="preserve">- площадь отдельных категорий </w:t>
      </w:r>
      <w:proofErr w:type="spellStart"/>
      <w:r w:rsidRPr="00FF1BF5">
        <w:rPr>
          <w:szCs w:val="28"/>
        </w:rPr>
        <w:t>льготируемых</w:t>
      </w:r>
      <w:proofErr w:type="spellEnd"/>
      <w:r w:rsidRPr="00FF1BF5">
        <w:rPr>
          <w:szCs w:val="28"/>
        </w:rPr>
        <w:t xml:space="preserve"> земельных участков в соответствии со статьей 395 Налогового кодекса Российской Федерации, находящихся в собственности, владении или пользовании юридических лиц, по оценке МИ ФНС России № </w:t>
      </w:r>
      <w:r w:rsidR="005C4D03">
        <w:rPr>
          <w:szCs w:val="28"/>
        </w:rPr>
        <w:t>21</w:t>
      </w:r>
      <w:r w:rsidRPr="00FF1BF5">
        <w:rPr>
          <w:szCs w:val="28"/>
        </w:rPr>
        <w:t xml:space="preserve"> по Ростовской области;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- закрепленного бюджетным законодательством Российской Федерации за бюджетами поселений на постоянной основе норматива в размере 100%.</w:t>
      </w:r>
    </w:p>
    <w:p w:rsidR="0011302B" w:rsidRPr="00FF1BF5" w:rsidRDefault="0011302B" w:rsidP="00FF1BF5">
      <w:pPr>
        <w:ind w:firstLine="720"/>
        <w:jc w:val="both"/>
        <w:rPr>
          <w:szCs w:val="28"/>
        </w:rPr>
      </w:pPr>
      <w:r w:rsidRPr="00FF1BF5">
        <w:rPr>
          <w:szCs w:val="28"/>
        </w:rPr>
        <w:t>В 20</w:t>
      </w:r>
      <w:r w:rsidR="005B765E" w:rsidRPr="00FF1BF5">
        <w:rPr>
          <w:szCs w:val="28"/>
        </w:rPr>
        <w:t>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году поступления прогнозируются в сумме </w:t>
      </w:r>
      <w:r w:rsidR="00A17E50">
        <w:rPr>
          <w:szCs w:val="28"/>
        </w:rPr>
        <w:t>2 431,6</w:t>
      </w:r>
      <w:r w:rsidR="0040493F">
        <w:rPr>
          <w:szCs w:val="28"/>
        </w:rPr>
        <w:t xml:space="preserve"> </w:t>
      </w:r>
      <w:r w:rsidRPr="00FF1BF5">
        <w:rPr>
          <w:szCs w:val="28"/>
        </w:rPr>
        <w:t>тыс. рублей, в  20</w:t>
      </w:r>
      <w:r w:rsidR="00070A35" w:rsidRPr="00FF1BF5">
        <w:rPr>
          <w:szCs w:val="28"/>
        </w:rPr>
        <w:t>2</w:t>
      </w:r>
      <w:r w:rsidR="00A17E50">
        <w:rPr>
          <w:szCs w:val="28"/>
        </w:rPr>
        <w:t>6</w:t>
      </w:r>
      <w:r w:rsidRPr="00FF1BF5">
        <w:rPr>
          <w:szCs w:val="28"/>
        </w:rPr>
        <w:t xml:space="preserve"> году – </w:t>
      </w:r>
      <w:r w:rsidR="00A17E50">
        <w:rPr>
          <w:szCs w:val="28"/>
        </w:rPr>
        <w:t>2 609,1</w:t>
      </w:r>
      <w:r w:rsidR="0040493F">
        <w:rPr>
          <w:szCs w:val="28"/>
        </w:rPr>
        <w:t xml:space="preserve"> </w:t>
      </w:r>
      <w:r w:rsidRPr="00FF1BF5">
        <w:rPr>
          <w:szCs w:val="28"/>
        </w:rPr>
        <w:t>тыс. рублей</w:t>
      </w:r>
      <w:r w:rsidR="00070A35" w:rsidRPr="00FF1BF5">
        <w:rPr>
          <w:szCs w:val="28"/>
        </w:rPr>
        <w:t>,</w:t>
      </w:r>
      <w:r w:rsidRPr="00FF1BF5">
        <w:rPr>
          <w:szCs w:val="28"/>
        </w:rPr>
        <w:t xml:space="preserve"> в 202</w:t>
      </w:r>
      <w:r w:rsidR="00A17E50">
        <w:rPr>
          <w:szCs w:val="28"/>
        </w:rPr>
        <w:t>7</w:t>
      </w:r>
      <w:r w:rsidRPr="00FF1BF5">
        <w:rPr>
          <w:szCs w:val="28"/>
        </w:rPr>
        <w:t xml:space="preserve"> году –</w:t>
      </w:r>
      <w:r w:rsidR="00B370C4">
        <w:rPr>
          <w:szCs w:val="28"/>
        </w:rPr>
        <w:t xml:space="preserve"> </w:t>
      </w:r>
      <w:r w:rsidR="00A17E50">
        <w:rPr>
          <w:szCs w:val="28"/>
        </w:rPr>
        <w:t>2 804,4</w:t>
      </w:r>
      <w:r w:rsidR="00B370C4">
        <w:rPr>
          <w:szCs w:val="28"/>
        </w:rPr>
        <w:t xml:space="preserve"> </w:t>
      </w:r>
      <w:r w:rsidR="005C4D03">
        <w:rPr>
          <w:szCs w:val="28"/>
        </w:rPr>
        <w:t>тыс. рублей.</w:t>
      </w:r>
    </w:p>
    <w:p w:rsidR="00862B40" w:rsidRDefault="00862B40" w:rsidP="00FF1BF5">
      <w:pPr>
        <w:jc w:val="center"/>
        <w:rPr>
          <w:b/>
          <w:i/>
          <w:szCs w:val="28"/>
        </w:rPr>
      </w:pPr>
    </w:p>
    <w:p w:rsidR="00AA058A" w:rsidRPr="00FF1BF5" w:rsidRDefault="00AA058A" w:rsidP="00FF1BF5">
      <w:pPr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Государственная пошлина</w:t>
      </w:r>
    </w:p>
    <w:p w:rsidR="00AA058A" w:rsidRPr="00FF1BF5" w:rsidRDefault="00AA058A" w:rsidP="00FF1BF5">
      <w:pPr>
        <w:ind w:firstLine="708"/>
        <w:jc w:val="center"/>
        <w:rPr>
          <w:b/>
          <w:i/>
          <w:szCs w:val="28"/>
        </w:rPr>
      </w:pPr>
    </w:p>
    <w:p w:rsidR="00070A35" w:rsidRPr="00B370C4" w:rsidRDefault="00070A35" w:rsidP="00B370C4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FF1BF5">
        <w:rPr>
          <w:szCs w:val="28"/>
        </w:rPr>
        <w:t>Расчет доходов в виде государственной пошлины осуществлен по кодам видов доходов бюджетной классификации Российской Федерации на основе ожидаемого исполнения в 20</w:t>
      </w:r>
      <w:r w:rsidR="00CB0507" w:rsidRPr="00FF1BF5">
        <w:rPr>
          <w:szCs w:val="28"/>
        </w:rPr>
        <w:t>2</w:t>
      </w:r>
      <w:r w:rsidR="00A17E50">
        <w:rPr>
          <w:szCs w:val="28"/>
        </w:rPr>
        <w:t>4</w:t>
      </w:r>
      <w:r w:rsidRPr="00FF1BF5">
        <w:rPr>
          <w:szCs w:val="28"/>
        </w:rPr>
        <w:t xml:space="preserve"> году и оценки поступлений в </w:t>
      </w:r>
      <w:r w:rsidR="00B370C4">
        <w:rPr>
          <w:szCs w:val="28"/>
        </w:rPr>
        <w:t>202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</w:t>
      </w:r>
      <w:r w:rsidR="00B370C4">
        <w:rPr>
          <w:szCs w:val="28"/>
        </w:rPr>
        <w:t>у.</w:t>
      </w:r>
      <w:r w:rsidRPr="00FF1BF5">
        <w:rPr>
          <w:szCs w:val="28"/>
        </w:rPr>
        <w:t xml:space="preserve"> </w:t>
      </w:r>
      <w:r w:rsidR="00B370C4" w:rsidRPr="00AA058A">
        <w:rPr>
          <w:rFonts w:cs="Arial"/>
        </w:rPr>
        <w:t>Динамика поступлений обусловлена заявительным характером оформления юридически значимых действий.</w:t>
      </w:r>
      <w:r w:rsidRPr="00FF1BF5">
        <w:rPr>
          <w:szCs w:val="28"/>
        </w:rPr>
        <w:t xml:space="preserve"> </w:t>
      </w:r>
    </w:p>
    <w:p w:rsidR="00070A35" w:rsidRPr="00FF1BF5" w:rsidRDefault="00070A35" w:rsidP="00FF1BF5">
      <w:pPr>
        <w:ind w:firstLine="720"/>
        <w:jc w:val="both"/>
        <w:rPr>
          <w:b/>
          <w:szCs w:val="28"/>
        </w:rPr>
      </w:pPr>
      <w:r w:rsidRPr="00FF1BF5">
        <w:rPr>
          <w:szCs w:val="28"/>
        </w:rPr>
        <w:t>В 20</w:t>
      </w:r>
      <w:r w:rsidR="00867EBB" w:rsidRPr="00FF1BF5">
        <w:rPr>
          <w:szCs w:val="28"/>
        </w:rPr>
        <w:t>2</w:t>
      </w:r>
      <w:r w:rsidR="00A17E50">
        <w:rPr>
          <w:szCs w:val="28"/>
        </w:rPr>
        <w:t>5</w:t>
      </w:r>
      <w:r w:rsidRPr="00FF1BF5">
        <w:rPr>
          <w:szCs w:val="28"/>
        </w:rPr>
        <w:t xml:space="preserve"> году </w:t>
      </w:r>
      <w:r w:rsidR="00B370C4">
        <w:rPr>
          <w:szCs w:val="28"/>
        </w:rPr>
        <w:t>прогнозируются</w:t>
      </w:r>
      <w:r w:rsidRPr="00FF1BF5">
        <w:rPr>
          <w:szCs w:val="28"/>
        </w:rPr>
        <w:t xml:space="preserve"> поступления в сумме </w:t>
      </w:r>
      <w:r w:rsidR="00A17E50">
        <w:rPr>
          <w:szCs w:val="28"/>
        </w:rPr>
        <w:t>10,3</w:t>
      </w:r>
      <w:r w:rsidR="00FC1245">
        <w:rPr>
          <w:szCs w:val="28"/>
        </w:rPr>
        <w:t xml:space="preserve"> </w:t>
      </w:r>
      <w:r w:rsidRPr="00FF1BF5">
        <w:rPr>
          <w:szCs w:val="28"/>
        </w:rPr>
        <w:t>тыс. рублей, в  20</w:t>
      </w:r>
      <w:r w:rsidR="00E32A79" w:rsidRPr="00FF1BF5">
        <w:rPr>
          <w:szCs w:val="28"/>
        </w:rPr>
        <w:t>2</w:t>
      </w:r>
      <w:r w:rsidR="00A17E50">
        <w:rPr>
          <w:szCs w:val="28"/>
        </w:rPr>
        <w:t>6</w:t>
      </w:r>
      <w:r w:rsidR="00E32A79" w:rsidRPr="00FF1BF5">
        <w:rPr>
          <w:szCs w:val="28"/>
        </w:rPr>
        <w:t xml:space="preserve"> </w:t>
      </w:r>
      <w:r w:rsidRPr="00FF1BF5">
        <w:rPr>
          <w:szCs w:val="28"/>
        </w:rPr>
        <w:t xml:space="preserve">году – </w:t>
      </w:r>
      <w:r w:rsidR="00A17E50">
        <w:rPr>
          <w:szCs w:val="28"/>
        </w:rPr>
        <w:t>10,7</w:t>
      </w:r>
      <w:r w:rsidRPr="00FF1BF5">
        <w:rPr>
          <w:szCs w:val="28"/>
        </w:rPr>
        <w:t xml:space="preserve"> тыс. рублей, в 202</w:t>
      </w:r>
      <w:r w:rsidR="00A17E50">
        <w:rPr>
          <w:szCs w:val="28"/>
        </w:rPr>
        <w:t>7</w:t>
      </w:r>
      <w:r w:rsidRPr="00FF1BF5">
        <w:rPr>
          <w:szCs w:val="28"/>
        </w:rPr>
        <w:t xml:space="preserve"> году – </w:t>
      </w:r>
      <w:r w:rsidR="00A17E50">
        <w:rPr>
          <w:szCs w:val="28"/>
        </w:rPr>
        <w:t>11,1</w:t>
      </w:r>
      <w:r w:rsidRPr="00FF1BF5">
        <w:rPr>
          <w:szCs w:val="28"/>
        </w:rPr>
        <w:t xml:space="preserve"> тыс. рублей.</w:t>
      </w:r>
    </w:p>
    <w:p w:rsidR="00070A35" w:rsidRPr="00FF1BF5" w:rsidRDefault="00070A35" w:rsidP="00FF1BF5">
      <w:pPr>
        <w:ind w:firstLine="708"/>
        <w:jc w:val="center"/>
        <w:rPr>
          <w:b/>
          <w:i/>
          <w:szCs w:val="28"/>
          <w:highlight w:val="yellow"/>
        </w:rPr>
      </w:pPr>
    </w:p>
    <w:p w:rsidR="00AA058A" w:rsidRPr="00FF1BF5" w:rsidRDefault="00AA058A" w:rsidP="00FF1BF5">
      <w:pPr>
        <w:jc w:val="center"/>
        <w:rPr>
          <w:b/>
          <w:szCs w:val="28"/>
        </w:rPr>
      </w:pPr>
      <w:r w:rsidRPr="00FF1BF5">
        <w:rPr>
          <w:b/>
          <w:szCs w:val="28"/>
        </w:rPr>
        <w:t>Неналоговые доходы</w:t>
      </w:r>
    </w:p>
    <w:p w:rsidR="00AA058A" w:rsidRPr="00FF1BF5" w:rsidRDefault="00AA058A" w:rsidP="00FF1BF5">
      <w:pPr>
        <w:jc w:val="center"/>
        <w:rPr>
          <w:b/>
          <w:szCs w:val="28"/>
        </w:rPr>
      </w:pPr>
    </w:p>
    <w:p w:rsidR="00E32A79" w:rsidRPr="00FF1BF5" w:rsidRDefault="00E32A79" w:rsidP="00FF1BF5">
      <w:pPr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E32A79" w:rsidRPr="00FF1BF5" w:rsidRDefault="00E32A79" w:rsidP="00FF1BF5">
      <w:pPr>
        <w:jc w:val="both"/>
        <w:rPr>
          <w:szCs w:val="28"/>
        </w:rPr>
      </w:pPr>
    </w:p>
    <w:p w:rsidR="00E32A79" w:rsidRPr="00862B40" w:rsidRDefault="00E32A79" w:rsidP="00862B40">
      <w:pPr>
        <w:ind w:firstLine="720"/>
        <w:jc w:val="both"/>
        <w:rPr>
          <w:b/>
          <w:szCs w:val="28"/>
        </w:rPr>
      </w:pPr>
      <w:r w:rsidRPr="00FF1BF5">
        <w:rPr>
          <w:snapToGrid w:val="0"/>
          <w:szCs w:val="28"/>
        </w:rPr>
        <w:t xml:space="preserve">Доходы от использования имущества, находящегося в муниципальной собственности, подлежащие зачислению в бюджет </w:t>
      </w:r>
      <w:r w:rsidR="004A01BE" w:rsidRPr="00FF1BF5">
        <w:rPr>
          <w:snapToGrid w:val="0"/>
          <w:szCs w:val="28"/>
        </w:rPr>
        <w:t>Треневского</w:t>
      </w:r>
      <w:r w:rsidRPr="00FF1BF5">
        <w:rPr>
          <w:snapToGrid w:val="0"/>
          <w:szCs w:val="28"/>
        </w:rPr>
        <w:t xml:space="preserve"> сельского поселения Миллеровского района, на 20</w:t>
      </w:r>
      <w:r w:rsidR="00867EBB" w:rsidRPr="00FF1BF5">
        <w:rPr>
          <w:snapToGrid w:val="0"/>
          <w:szCs w:val="28"/>
        </w:rPr>
        <w:t>2</w:t>
      </w:r>
      <w:r w:rsidR="00A17E50">
        <w:rPr>
          <w:snapToGrid w:val="0"/>
          <w:szCs w:val="28"/>
        </w:rPr>
        <w:t>5</w:t>
      </w:r>
      <w:r w:rsidRPr="00FF1BF5">
        <w:rPr>
          <w:snapToGrid w:val="0"/>
          <w:szCs w:val="28"/>
        </w:rPr>
        <w:t xml:space="preserve"> год</w:t>
      </w:r>
      <w:r w:rsidR="000C7B00">
        <w:rPr>
          <w:snapToGrid w:val="0"/>
          <w:szCs w:val="28"/>
        </w:rPr>
        <w:t xml:space="preserve"> прогнозируются </w:t>
      </w:r>
      <w:r w:rsidRPr="00FF1BF5">
        <w:rPr>
          <w:snapToGrid w:val="0"/>
          <w:szCs w:val="28"/>
        </w:rPr>
        <w:t xml:space="preserve">в сумме </w:t>
      </w:r>
      <w:r w:rsidR="00A17E50">
        <w:rPr>
          <w:snapToGrid w:val="0"/>
          <w:szCs w:val="28"/>
        </w:rPr>
        <w:t>333,4</w:t>
      </w:r>
      <w:r w:rsidRPr="00FF1BF5">
        <w:rPr>
          <w:snapToGrid w:val="0"/>
          <w:szCs w:val="28"/>
        </w:rPr>
        <w:t xml:space="preserve"> тыс. рублей.</w:t>
      </w:r>
      <w:r w:rsidR="005C4D03" w:rsidRPr="005C4D03">
        <w:rPr>
          <w:szCs w:val="28"/>
        </w:rPr>
        <w:t xml:space="preserve"> </w:t>
      </w:r>
      <w:r w:rsidR="00862B40">
        <w:rPr>
          <w:szCs w:val="28"/>
        </w:rPr>
        <w:t>на</w:t>
      </w:r>
      <w:r w:rsidR="005C4D03" w:rsidRPr="00FF1BF5">
        <w:rPr>
          <w:szCs w:val="28"/>
        </w:rPr>
        <w:t xml:space="preserve"> 202</w:t>
      </w:r>
      <w:r w:rsidR="00A17E50">
        <w:rPr>
          <w:szCs w:val="28"/>
        </w:rPr>
        <w:t>6</w:t>
      </w:r>
      <w:r w:rsidR="005C4D03" w:rsidRPr="00FF1BF5">
        <w:rPr>
          <w:szCs w:val="28"/>
        </w:rPr>
        <w:t xml:space="preserve"> </w:t>
      </w:r>
      <w:r w:rsidR="00862B40">
        <w:rPr>
          <w:szCs w:val="28"/>
        </w:rPr>
        <w:t>год</w:t>
      </w:r>
      <w:r w:rsidR="005C4D03" w:rsidRPr="00FF1BF5">
        <w:rPr>
          <w:szCs w:val="28"/>
        </w:rPr>
        <w:t xml:space="preserve"> – </w:t>
      </w:r>
      <w:r w:rsidR="00A17E50">
        <w:rPr>
          <w:szCs w:val="28"/>
        </w:rPr>
        <w:t>346,7</w:t>
      </w:r>
      <w:r w:rsidR="00862B40">
        <w:rPr>
          <w:szCs w:val="28"/>
        </w:rPr>
        <w:t xml:space="preserve"> тыс. рублей, на</w:t>
      </w:r>
      <w:r w:rsidR="005C4D03" w:rsidRPr="00FF1BF5">
        <w:rPr>
          <w:szCs w:val="28"/>
        </w:rPr>
        <w:t xml:space="preserve"> 202</w:t>
      </w:r>
      <w:r w:rsidR="00A17E50">
        <w:rPr>
          <w:szCs w:val="28"/>
        </w:rPr>
        <w:t>7</w:t>
      </w:r>
      <w:r w:rsidR="00862B40">
        <w:rPr>
          <w:szCs w:val="28"/>
        </w:rPr>
        <w:t xml:space="preserve"> год</w:t>
      </w:r>
      <w:r w:rsidR="005C4D03" w:rsidRPr="00FF1BF5">
        <w:rPr>
          <w:szCs w:val="28"/>
        </w:rPr>
        <w:t xml:space="preserve"> – </w:t>
      </w:r>
      <w:r w:rsidR="00A17E50">
        <w:rPr>
          <w:szCs w:val="28"/>
        </w:rPr>
        <w:t>360,6</w:t>
      </w:r>
      <w:r w:rsidR="005C4D03" w:rsidRPr="00FF1BF5">
        <w:rPr>
          <w:szCs w:val="28"/>
        </w:rPr>
        <w:t xml:space="preserve"> тыс. рублей.</w:t>
      </w:r>
    </w:p>
    <w:p w:rsidR="00E32A79" w:rsidRPr="00FF1BF5" w:rsidRDefault="00E32A79" w:rsidP="00FF1BF5">
      <w:pPr>
        <w:ind w:firstLine="708"/>
        <w:jc w:val="both"/>
        <w:rPr>
          <w:snapToGrid w:val="0"/>
          <w:szCs w:val="28"/>
        </w:rPr>
      </w:pPr>
      <w:r w:rsidRPr="00FF1BF5">
        <w:rPr>
          <w:snapToGrid w:val="0"/>
          <w:szCs w:val="28"/>
        </w:rPr>
        <w:t xml:space="preserve"> В составе доходов от использования имущества, находящегося в муниципальной собственности </w:t>
      </w:r>
      <w:r w:rsidR="004A01BE" w:rsidRPr="00FF1BF5">
        <w:rPr>
          <w:snapToGrid w:val="0"/>
          <w:szCs w:val="28"/>
        </w:rPr>
        <w:t>Треневского</w:t>
      </w:r>
      <w:r w:rsidRPr="00FF1BF5">
        <w:rPr>
          <w:snapToGrid w:val="0"/>
          <w:szCs w:val="28"/>
        </w:rPr>
        <w:t xml:space="preserve"> сельского поселения, на 20</w:t>
      </w:r>
      <w:r w:rsidR="00867EBB" w:rsidRPr="00FF1BF5">
        <w:rPr>
          <w:snapToGrid w:val="0"/>
          <w:szCs w:val="28"/>
        </w:rPr>
        <w:t>2</w:t>
      </w:r>
      <w:r w:rsidR="00A17E50">
        <w:rPr>
          <w:snapToGrid w:val="0"/>
          <w:szCs w:val="28"/>
        </w:rPr>
        <w:t>5</w:t>
      </w:r>
      <w:r w:rsidRPr="00FF1BF5">
        <w:rPr>
          <w:snapToGrid w:val="0"/>
          <w:szCs w:val="28"/>
        </w:rPr>
        <w:t xml:space="preserve"> год и плановый период 20</w:t>
      </w:r>
      <w:r w:rsidR="00CB0507" w:rsidRPr="00FF1BF5">
        <w:rPr>
          <w:snapToGrid w:val="0"/>
          <w:szCs w:val="28"/>
        </w:rPr>
        <w:t>2</w:t>
      </w:r>
      <w:r w:rsidR="00A17E50">
        <w:rPr>
          <w:snapToGrid w:val="0"/>
          <w:szCs w:val="28"/>
        </w:rPr>
        <w:t>6</w:t>
      </w:r>
      <w:r w:rsidR="00FC1245">
        <w:rPr>
          <w:snapToGrid w:val="0"/>
          <w:szCs w:val="28"/>
        </w:rPr>
        <w:t xml:space="preserve"> и 2</w:t>
      </w:r>
      <w:r w:rsidRPr="00FF1BF5">
        <w:rPr>
          <w:snapToGrid w:val="0"/>
          <w:szCs w:val="28"/>
        </w:rPr>
        <w:t>02</w:t>
      </w:r>
      <w:r w:rsidR="00A17E50">
        <w:rPr>
          <w:snapToGrid w:val="0"/>
          <w:szCs w:val="28"/>
        </w:rPr>
        <w:t>7</w:t>
      </w:r>
      <w:r w:rsidRPr="00FF1BF5">
        <w:rPr>
          <w:snapToGrid w:val="0"/>
          <w:szCs w:val="28"/>
        </w:rPr>
        <w:t xml:space="preserve"> годов учтены следующие доходные источники:</w:t>
      </w:r>
    </w:p>
    <w:p w:rsidR="00E32A79" w:rsidRPr="00FF1BF5" w:rsidRDefault="00E32A79" w:rsidP="00FF1BF5">
      <w:pPr>
        <w:ind w:firstLine="708"/>
        <w:jc w:val="both"/>
        <w:rPr>
          <w:snapToGrid w:val="0"/>
          <w:szCs w:val="28"/>
        </w:rPr>
      </w:pPr>
      <w:r w:rsidRPr="00FF1BF5">
        <w:rPr>
          <w:snapToGrid w:val="0"/>
          <w:szCs w:val="28"/>
        </w:rPr>
        <w:t>Доходы, получаемые в виде арендной платы, предусмотрены в следующих размерах:</w:t>
      </w:r>
    </w:p>
    <w:p w:rsidR="00E32A79" w:rsidRPr="00FF1BF5" w:rsidRDefault="00E32A79" w:rsidP="00FF1BF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FF1BF5">
        <w:rPr>
          <w:rFonts w:ascii="Times New Roman" w:hAnsi="Times New Roman"/>
          <w:sz w:val="28"/>
          <w:szCs w:val="28"/>
        </w:rPr>
        <w:lastRenderedPageBreak/>
        <w:t>- от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на 20</w:t>
      </w:r>
      <w:r w:rsidR="00867EBB" w:rsidRPr="00FF1BF5">
        <w:rPr>
          <w:rFonts w:ascii="Times New Roman" w:hAnsi="Times New Roman"/>
          <w:sz w:val="28"/>
          <w:szCs w:val="28"/>
        </w:rPr>
        <w:t>2</w:t>
      </w:r>
      <w:r w:rsidR="00A17E50">
        <w:rPr>
          <w:rFonts w:ascii="Times New Roman" w:hAnsi="Times New Roman"/>
          <w:sz w:val="28"/>
          <w:szCs w:val="28"/>
        </w:rPr>
        <w:t>5</w:t>
      </w:r>
      <w:r w:rsidRPr="00FF1BF5">
        <w:rPr>
          <w:rFonts w:ascii="Times New Roman" w:hAnsi="Times New Roman"/>
          <w:sz w:val="28"/>
          <w:szCs w:val="28"/>
        </w:rPr>
        <w:t xml:space="preserve"> год в сумме </w:t>
      </w:r>
      <w:r w:rsidR="00A17E50">
        <w:rPr>
          <w:rFonts w:ascii="Times New Roman" w:hAnsi="Times New Roman"/>
          <w:sz w:val="28"/>
          <w:szCs w:val="28"/>
        </w:rPr>
        <w:t>333,4</w:t>
      </w:r>
      <w:r w:rsidRPr="00FF1BF5">
        <w:rPr>
          <w:rFonts w:ascii="Times New Roman" w:hAnsi="Times New Roman"/>
          <w:sz w:val="28"/>
          <w:szCs w:val="28"/>
        </w:rPr>
        <w:t xml:space="preserve"> тыс. рублей, на 202</w:t>
      </w:r>
      <w:r w:rsidR="00A17E50">
        <w:rPr>
          <w:rFonts w:ascii="Times New Roman" w:hAnsi="Times New Roman"/>
          <w:sz w:val="28"/>
          <w:szCs w:val="28"/>
        </w:rPr>
        <w:t>6</w:t>
      </w:r>
      <w:r w:rsidR="00FC1245">
        <w:rPr>
          <w:rFonts w:ascii="Times New Roman" w:hAnsi="Times New Roman"/>
          <w:sz w:val="28"/>
          <w:szCs w:val="28"/>
        </w:rPr>
        <w:t xml:space="preserve"> </w:t>
      </w:r>
      <w:r w:rsidRPr="00FF1BF5">
        <w:rPr>
          <w:rFonts w:ascii="Times New Roman" w:hAnsi="Times New Roman"/>
          <w:sz w:val="28"/>
          <w:szCs w:val="28"/>
        </w:rPr>
        <w:t>– 202</w:t>
      </w:r>
      <w:r w:rsidR="00A17E50">
        <w:rPr>
          <w:rFonts w:ascii="Times New Roman" w:hAnsi="Times New Roman"/>
          <w:sz w:val="28"/>
          <w:szCs w:val="28"/>
        </w:rPr>
        <w:t>7</w:t>
      </w:r>
      <w:r w:rsidRPr="00FF1BF5">
        <w:rPr>
          <w:rFonts w:ascii="Times New Roman" w:hAnsi="Times New Roman"/>
          <w:sz w:val="28"/>
          <w:szCs w:val="28"/>
        </w:rPr>
        <w:t xml:space="preserve"> годы – </w:t>
      </w:r>
      <w:r w:rsidR="00615264">
        <w:rPr>
          <w:rFonts w:ascii="Times New Roman" w:hAnsi="Times New Roman"/>
          <w:sz w:val="28"/>
          <w:szCs w:val="28"/>
        </w:rPr>
        <w:t>346,7</w:t>
      </w:r>
      <w:r w:rsidR="00FC1245">
        <w:rPr>
          <w:rFonts w:ascii="Times New Roman" w:hAnsi="Times New Roman"/>
          <w:sz w:val="28"/>
          <w:szCs w:val="28"/>
        </w:rPr>
        <w:t xml:space="preserve"> </w:t>
      </w:r>
      <w:r w:rsidRPr="00FF1BF5">
        <w:rPr>
          <w:rFonts w:ascii="Times New Roman" w:hAnsi="Times New Roman"/>
          <w:sz w:val="28"/>
          <w:szCs w:val="28"/>
        </w:rPr>
        <w:t xml:space="preserve">тыс. </w:t>
      </w:r>
      <w:r w:rsidR="00D85264" w:rsidRPr="00FF1BF5">
        <w:rPr>
          <w:rFonts w:ascii="Times New Roman" w:hAnsi="Times New Roman"/>
          <w:sz w:val="28"/>
          <w:szCs w:val="28"/>
        </w:rPr>
        <w:t>рублей и</w:t>
      </w:r>
      <w:r w:rsidR="00CA37D1" w:rsidRPr="00FF1BF5">
        <w:rPr>
          <w:rFonts w:ascii="Times New Roman" w:hAnsi="Times New Roman"/>
          <w:sz w:val="28"/>
          <w:szCs w:val="28"/>
        </w:rPr>
        <w:t xml:space="preserve"> </w:t>
      </w:r>
      <w:r w:rsidR="00615264">
        <w:rPr>
          <w:rFonts w:ascii="Times New Roman" w:hAnsi="Times New Roman"/>
          <w:sz w:val="28"/>
          <w:szCs w:val="28"/>
        </w:rPr>
        <w:t>360,6</w:t>
      </w:r>
      <w:r w:rsidR="00CA37D1" w:rsidRPr="00FF1BF5">
        <w:rPr>
          <w:rFonts w:ascii="Times New Roman" w:hAnsi="Times New Roman"/>
          <w:sz w:val="28"/>
          <w:szCs w:val="28"/>
        </w:rPr>
        <w:t xml:space="preserve"> </w:t>
      </w:r>
      <w:r w:rsidR="00D85264" w:rsidRPr="00FF1BF5">
        <w:rPr>
          <w:rFonts w:ascii="Times New Roman" w:hAnsi="Times New Roman"/>
          <w:sz w:val="28"/>
          <w:szCs w:val="28"/>
        </w:rPr>
        <w:t>тыс. рублей</w:t>
      </w:r>
      <w:r w:rsidR="00CA37D1" w:rsidRPr="00FF1BF5">
        <w:rPr>
          <w:rFonts w:ascii="Times New Roman" w:hAnsi="Times New Roman"/>
          <w:sz w:val="28"/>
          <w:szCs w:val="28"/>
        </w:rPr>
        <w:t xml:space="preserve"> </w:t>
      </w:r>
      <w:r w:rsidR="00217A4E" w:rsidRPr="00FF1BF5">
        <w:rPr>
          <w:rFonts w:ascii="Times New Roman" w:hAnsi="Times New Roman"/>
          <w:sz w:val="28"/>
          <w:szCs w:val="28"/>
        </w:rPr>
        <w:t>соответственно</w:t>
      </w:r>
      <w:r w:rsidR="00840D1B" w:rsidRPr="00FF1BF5">
        <w:rPr>
          <w:rFonts w:ascii="Times New Roman" w:hAnsi="Times New Roman"/>
          <w:sz w:val="28"/>
          <w:szCs w:val="28"/>
        </w:rPr>
        <w:t xml:space="preserve">. </w:t>
      </w:r>
    </w:p>
    <w:p w:rsidR="00E32A79" w:rsidRPr="00FF1BF5" w:rsidRDefault="00E32A79" w:rsidP="00FF1BF5">
      <w:pPr>
        <w:pStyle w:val="ConsPlusNormal"/>
        <w:tabs>
          <w:tab w:val="left" w:pos="6435"/>
        </w:tabs>
        <w:jc w:val="both"/>
        <w:rPr>
          <w:rFonts w:ascii="Times New Roman" w:hAnsi="Times New Roman"/>
          <w:sz w:val="28"/>
          <w:szCs w:val="28"/>
        </w:rPr>
      </w:pPr>
      <w:r w:rsidRPr="00FF1BF5">
        <w:rPr>
          <w:rFonts w:ascii="Times New Roman" w:hAnsi="Times New Roman"/>
          <w:sz w:val="28"/>
          <w:szCs w:val="28"/>
        </w:rPr>
        <w:tab/>
      </w:r>
    </w:p>
    <w:p w:rsidR="00217A4E" w:rsidRPr="00FF1BF5" w:rsidRDefault="00217A4E" w:rsidP="00FF1BF5">
      <w:pPr>
        <w:jc w:val="center"/>
        <w:rPr>
          <w:b/>
          <w:i/>
          <w:szCs w:val="28"/>
        </w:rPr>
      </w:pPr>
      <w:r w:rsidRPr="00FF1BF5">
        <w:rPr>
          <w:b/>
          <w:i/>
          <w:szCs w:val="28"/>
        </w:rPr>
        <w:t>Штрафы, санкции, возмещение ущерба</w:t>
      </w:r>
    </w:p>
    <w:p w:rsidR="00217A4E" w:rsidRPr="00FF1BF5" w:rsidRDefault="00217A4E" w:rsidP="00FF1BF5">
      <w:pPr>
        <w:jc w:val="center"/>
        <w:rPr>
          <w:b/>
          <w:i/>
          <w:szCs w:val="28"/>
        </w:rPr>
      </w:pPr>
    </w:p>
    <w:p w:rsidR="00862B40" w:rsidRDefault="00862B40" w:rsidP="00862B40">
      <w:pPr>
        <w:ind w:firstLine="709"/>
        <w:contextualSpacing/>
        <w:jc w:val="both"/>
        <w:rPr>
          <w:rFonts w:cs="Arial"/>
        </w:rPr>
      </w:pPr>
      <w:r>
        <w:rPr>
          <w:rFonts w:cs="Arial"/>
        </w:rPr>
        <w:t>Объем</w:t>
      </w:r>
      <w:r w:rsidRPr="00FD7983">
        <w:rPr>
          <w:szCs w:val="28"/>
        </w:rPr>
        <w:t xml:space="preserve"> </w:t>
      </w:r>
      <w:r>
        <w:rPr>
          <w:szCs w:val="28"/>
        </w:rPr>
        <w:t>штрафов, санкций</w:t>
      </w:r>
      <w:r w:rsidRPr="007B72C0">
        <w:rPr>
          <w:szCs w:val="28"/>
        </w:rPr>
        <w:t>, возмещени</w:t>
      </w:r>
      <w:r>
        <w:rPr>
          <w:szCs w:val="28"/>
        </w:rPr>
        <w:t>я ущерба</w:t>
      </w:r>
      <w:r>
        <w:rPr>
          <w:rFonts w:cs="Arial"/>
        </w:rPr>
        <w:t xml:space="preserve"> </w:t>
      </w:r>
      <w:r w:rsidRPr="00A23B7E">
        <w:rPr>
          <w:rFonts w:cs="Arial"/>
        </w:rPr>
        <w:t>в 202</w:t>
      </w:r>
      <w:r w:rsidR="00615264">
        <w:rPr>
          <w:rFonts w:cs="Arial"/>
        </w:rPr>
        <w:t>5</w:t>
      </w:r>
      <w:r w:rsidRPr="00A23B7E">
        <w:rPr>
          <w:rFonts w:cs="Arial"/>
        </w:rPr>
        <w:t xml:space="preserve"> году прогнозиру</w:t>
      </w:r>
      <w:r>
        <w:rPr>
          <w:rFonts w:cs="Arial"/>
        </w:rPr>
        <w:t>е</w:t>
      </w:r>
      <w:r w:rsidRPr="00A23B7E">
        <w:rPr>
          <w:rFonts w:cs="Arial"/>
        </w:rPr>
        <w:t xml:space="preserve">тся в сумме </w:t>
      </w:r>
      <w:r w:rsidR="00615264">
        <w:rPr>
          <w:rFonts w:cs="Arial"/>
        </w:rPr>
        <w:t>11,1</w:t>
      </w:r>
      <w:r w:rsidRPr="00A23B7E">
        <w:rPr>
          <w:rFonts w:cs="Arial"/>
        </w:rPr>
        <w:t xml:space="preserve"> </w:t>
      </w:r>
      <w:r>
        <w:rPr>
          <w:rFonts w:cs="Arial"/>
        </w:rPr>
        <w:t>тыс.</w:t>
      </w:r>
      <w:r w:rsidRPr="00A23B7E">
        <w:rPr>
          <w:rFonts w:cs="Arial"/>
        </w:rPr>
        <w:t xml:space="preserve"> рублей</w:t>
      </w:r>
      <w:r>
        <w:rPr>
          <w:rFonts w:cs="Arial"/>
        </w:rPr>
        <w:t>.</w:t>
      </w:r>
      <w:r w:rsidRPr="00A23B7E">
        <w:rPr>
          <w:rFonts w:cs="Arial"/>
        </w:rPr>
        <w:t xml:space="preserve"> </w:t>
      </w:r>
    </w:p>
    <w:p w:rsidR="00862B40" w:rsidRPr="00A23B7E" w:rsidRDefault="00862B40" w:rsidP="00862B40">
      <w:pPr>
        <w:ind w:firstLine="709"/>
        <w:contextualSpacing/>
        <w:jc w:val="both"/>
        <w:rPr>
          <w:sz w:val="24"/>
          <w:szCs w:val="28"/>
        </w:rPr>
      </w:pPr>
      <w:r w:rsidRPr="00A23B7E">
        <w:rPr>
          <w:rFonts w:cs="Arial"/>
        </w:rPr>
        <w:t>Поступления штрафов, санкций, возмещения ущерба в 20</w:t>
      </w:r>
      <w:r>
        <w:rPr>
          <w:rFonts w:cs="Arial"/>
        </w:rPr>
        <w:t>2</w:t>
      </w:r>
      <w:r w:rsidR="00615264">
        <w:rPr>
          <w:rFonts w:cs="Arial"/>
        </w:rPr>
        <w:t>6</w:t>
      </w:r>
      <w:r w:rsidRPr="00A23B7E">
        <w:rPr>
          <w:rFonts w:cs="Arial"/>
        </w:rPr>
        <w:t>-202</w:t>
      </w:r>
      <w:r w:rsidR="00615264">
        <w:rPr>
          <w:rFonts w:cs="Arial"/>
        </w:rPr>
        <w:t>7</w:t>
      </w:r>
      <w:r w:rsidRPr="00A23B7E">
        <w:rPr>
          <w:rFonts w:cs="Arial"/>
        </w:rPr>
        <w:t xml:space="preserve"> годах прогнозируются в сумме </w:t>
      </w:r>
      <w:r w:rsidR="00615264">
        <w:rPr>
          <w:rFonts w:cs="Arial"/>
        </w:rPr>
        <w:t>11,5</w:t>
      </w:r>
      <w:r w:rsidRPr="00A23B7E">
        <w:rPr>
          <w:rFonts w:cs="Arial"/>
        </w:rPr>
        <w:t xml:space="preserve"> </w:t>
      </w:r>
      <w:r>
        <w:rPr>
          <w:rFonts w:cs="Arial"/>
        </w:rPr>
        <w:t>тыс.</w:t>
      </w:r>
      <w:r w:rsidRPr="00A23B7E">
        <w:rPr>
          <w:rFonts w:cs="Arial"/>
        </w:rPr>
        <w:t xml:space="preserve"> рублей и </w:t>
      </w:r>
      <w:r w:rsidR="00615264">
        <w:rPr>
          <w:rFonts w:cs="Arial"/>
        </w:rPr>
        <w:t>12,0</w:t>
      </w:r>
      <w:r w:rsidRPr="00A23B7E">
        <w:rPr>
          <w:rFonts w:cs="Arial"/>
        </w:rPr>
        <w:t xml:space="preserve"> </w:t>
      </w:r>
      <w:r>
        <w:rPr>
          <w:rFonts w:cs="Arial"/>
        </w:rPr>
        <w:t>тыс.</w:t>
      </w:r>
      <w:r w:rsidRPr="00A23B7E">
        <w:rPr>
          <w:rFonts w:cs="Arial"/>
        </w:rPr>
        <w:t xml:space="preserve"> рублей соответственно.</w:t>
      </w:r>
      <w:r w:rsidRPr="00A23B7E">
        <w:rPr>
          <w:sz w:val="24"/>
          <w:szCs w:val="28"/>
        </w:rPr>
        <w:t xml:space="preserve"> </w:t>
      </w:r>
    </w:p>
    <w:p w:rsidR="00862B40" w:rsidRPr="00E7717D" w:rsidRDefault="00862B40" w:rsidP="00862B40">
      <w:pPr>
        <w:ind w:firstLine="709"/>
        <w:contextualSpacing/>
        <w:jc w:val="both"/>
        <w:rPr>
          <w:szCs w:val="28"/>
        </w:rPr>
      </w:pPr>
      <w:r w:rsidRPr="00E7717D">
        <w:rPr>
          <w:szCs w:val="28"/>
        </w:rPr>
        <w:t xml:space="preserve">Прогнозируемый объем поступления </w:t>
      </w:r>
      <w:r w:rsidRPr="00E7717D">
        <w:rPr>
          <w:rFonts w:cs="Arial"/>
          <w:szCs w:val="28"/>
        </w:rPr>
        <w:t>штрафов, санкций, возмещения ущерба</w:t>
      </w:r>
      <w:r w:rsidRPr="00E7717D">
        <w:rPr>
          <w:szCs w:val="28"/>
        </w:rPr>
        <w:t xml:space="preserve"> рассчитан исходя из ожидаемого поступления указанных доходов в 20</w:t>
      </w:r>
      <w:r>
        <w:rPr>
          <w:szCs w:val="28"/>
        </w:rPr>
        <w:t>2</w:t>
      </w:r>
      <w:r w:rsidR="00615264">
        <w:rPr>
          <w:szCs w:val="28"/>
        </w:rPr>
        <w:t>4</w:t>
      </w:r>
      <w:r w:rsidRPr="00E7717D">
        <w:rPr>
          <w:szCs w:val="28"/>
        </w:rPr>
        <w:t xml:space="preserve"> году с учетом индекса потребительских цен.</w:t>
      </w:r>
    </w:p>
    <w:p w:rsidR="00862B40" w:rsidRDefault="00862B40" w:rsidP="00862B40">
      <w:pPr>
        <w:ind w:firstLine="709"/>
        <w:contextualSpacing/>
        <w:jc w:val="both"/>
        <w:rPr>
          <w:szCs w:val="24"/>
        </w:rPr>
      </w:pPr>
      <w:r w:rsidRPr="00AA058A">
        <w:rPr>
          <w:szCs w:val="24"/>
        </w:rPr>
        <w:t>Зачисление штрафов и иных сумм принудительного изъятия осуществляется по нормативам, установленным статьей 46 Бюджетного кодекса Российской Федерации.</w:t>
      </w:r>
    </w:p>
    <w:p w:rsidR="00862B40" w:rsidRDefault="00862B40" w:rsidP="00862B40">
      <w:pPr>
        <w:ind w:firstLine="709"/>
        <w:contextualSpacing/>
        <w:jc w:val="both"/>
        <w:rPr>
          <w:szCs w:val="24"/>
        </w:rPr>
      </w:pPr>
      <w:r w:rsidRPr="002101E9">
        <w:rPr>
          <w:szCs w:val="24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862B40" w:rsidRPr="002101E9" w:rsidRDefault="00862B40" w:rsidP="00862B40">
      <w:pPr>
        <w:ind w:firstLine="709"/>
        <w:contextualSpacing/>
        <w:jc w:val="both"/>
        <w:rPr>
          <w:szCs w:val="24"/>
        </w:rPr>
      </w:pPr>
    </w:p>
    <w:p w:rsidR="00E82BA4" w:rsidRPr="00FF1BF5" w:rsidRDefault="00E82BA4" w:rsidP="00FF1BF5">
      <w:pPr>
        <w:jc w:val="center"/>
        <w:rPr>
          <w:b/>
          <w:bCs/>
          <w:i/>
          <w:szCs w:val="28"/>
        </w:rPr>
      </w:pPr>
      <w:r w:rsidRPr="00FF1BF5">
        <w:rPr>
          <w:b/>
          <w:bCs/>
          <w:i/>
          <w:szCs w:val="28"/>
        </w:rPr>
        <w:t>Безвозмездные поступления</w:t>
      </w:r>
    </w:p>
    <w:p w:rsidR="00E82BA4" w:rsidRPr="00FF1BF5" w:rsidRDefault="00E82BA4" w:rsidP="00FF1BF5">
      <w:pPr>
        <w:pStyle w:val="a4"/>
        <w:ind w:firstLine="709"/>
        <w:rPr>
          <w:b/>
          <w:bCs/>
          <w:szCs w:val="28"/>
        </w:rPr>
      </w:pPr>
    </w:p>
    <w:p w:rsidR="006D76DC" w:rsidRPr="00FF1BF5" w:rsidRDefault="006D76DC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Безвозмездные поступления </w:t>
      </w:r>
      <w:r w:rsidR="000C7B00">
        <w:rPr>
          <w:szCs w:val="28"/>
        </w:rPr>
        <w:t>предлагаются</w:t>
      </w:r>
      <w:r w:rsidRPr="00FF1BF5">
        <w:rPr>
          <w:szCs w:val="28"/>
        </w:rPr>
        <w:t xml:space="preserve"> на 20</w:t>
      </w:r>
      <w:r w:rsidR="00867EBB" w:rsidRPr="00FF1BF5">
        <w:rPr>
          <w:szCs w:val="28"/>
        </w:rPr>
        <w:t>2</w:t>
      </w:r>
      <w:r w:rsidR="00615264">
        <w:rPr>
          <w:szCs w:val="28"/>
        </w:rPr>
        <w:t>5</w:t>
      </w:r>
      <w:r w:rsidRPr="00FF1BF5">
        <w:rPr>
          <w:szCs w:val="28"/>
        </w:rPr>
        <w:t xml:space="preserve"> год</w:t>
      </w:r>
      <w:r w:rsidR="00217A4E" w:rsidRPr="00FF1BF5">
        <w:rPr>
          <w:szCs w:val="28"/>
        </w:rPr>
        <w:t xml:space="preserve"> в объеме</w:t>
      </w:r>
      <w:r w:rsidRPr="00FF1BF5">
        <w:rPr>
          <w:szCs w:val="28"/>
        </w:rPr>
        <w:t xml:space="preserve"> – </w:t>
      </w:r>
      <w:r w:rsidR="00615264">
        <w:rPr>
          <w:szCs w:val="28"/>
        </w:rPr>
        <w:t>8 147,0</w:t>
      </w:r>
      <w:r w:rsidR="00FC48AA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рублей, на 202</w:t>
      </w:r>
      <w:r w:rsidR="00615264">
        <w:rPr>
          <w:szCs w:val="28"/>
        </w:rPr>
        <w:t>6</w:t>
      </w:r>
      <w:r w:rsidRPr="00FF1BF5">
        <w:rPr>
          <w:szCs w:val="28"/>
        </w:rPr>
        <w:t xml:space="preserve"> год – </w:t>
      </w:r>
      <w:r w:rsidR="00615264">
        <w:rPr>
          <w:szCs w:val="28"/>
        </w:rPr>
        <w:t>5 137,7</w:t>
      </w:r>
      <w:r w:rsidR="00FC48AA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</w:t>
      </w:r>
      <w:r w:rsidR="00C46C6F" w:rsidRPr="00FF1BF5">
        <w:rPr>
          <w:szCs w:val="28"/>
        </w:rPr>
        <w:t>,</w:t>
      </w:r>
      <w:r w:rsidRPr="00FF1BF5">
        <w:rPr>
          <w:szCs w:val="28"/>
        </w:rPr>
        <w:t xml:space="preserve"> </w:t>
      </w:r>
      <w:r w:rsidR="00C46C6F" w:rsidRPr="00FF1BF5">
        <w:rPr>
          <w:szCs w:val="28"/>
        </w:rPr>
        <w:t>н</w:t>
      </w:r>
      <w:r w:rsidRPr="00FF1BF5">
        <w:rPr>
          <w:szCs w:val="28"/>
        </w:rPr>
        <w:t>а 202</w:t>
      </w:r>
      <w:r w:rsidR="00615264">
        <w:rPr>
          <w:szCs w:val="28"/>
        </w:rPr>
        <w:t>7</w:t>
      </w:r>
      <w:r w:rsidRPr="00FF1BF5">
        <w:rPr>
          <w:szCs w:val="28"/>
        </w:rPr>
        <w:t xml:space="preserve"> год – </w:t>
      </w:r>
      <w:r w:rsidR="00615264">
        <w:rPr>
          <w:szCs w:val="28"/>
        </w:rPr>
        <w:t>7 010,8</w:t>
      </w:r>
      <w:r w:rsidR="00FC48AA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рублей.</w:t>
      </w:r>
    </w:p>
    <w:p w:rsidR="006D76DC" w:rsidRDefault="006D76DC" w:rsidP="00FF1BF5">
      <w:pPr>
        <w:pStyle w:val="a4"/>
        <w:ind w:firstLine="709"/>
        <w:jc w:val="both"/>
        <w:rPr>
          <w:szCs w:val="28"/>
        </w:rPr>
      </w:pPr>
      <w:r w:rsidRPr="00615264">
        <w:rPr>
          <w:szCs w:val="28"/>
        </w:rPr>
        <w:t>Дотаци</w:t>
      </w:r>
      <w:r w:rsidR="00615264">
        <w:rPr>
          <w:szCs w:val="28"/>
        </w:rPr>
        <w:t>и</w:t>
      </w:r>
      <w:r w:rsidRPr="00615264">
        <w:rPr>
          <w:szCs w:val="28"/>
        </w:rPr>
        <w:t xml:space="preserve"> </w:t>
      </w:r>
      <w:r w:rsidR="00615264">
        <w:rPr>
          <w:szCs w:val="28"/>
        </w:rPr>
        <w:t>бюджетам на поддержку мер по обеспечению сбалансированности бюджетов</w:t>
      </w:r>
      <w:r w:rsidRPr="00615264">
        <w:rPr>
          <w:szCs w:val="28"/>
        </w:rPr>
        <w:t xml:space="preserve"> </w:t>
      </w:r>
      <w:r w:rsidR="000C7B00" w:rsidRPr="00615264">
        <w:rPr>
          <w:szCs w:val="28"/>
        </w:rPr>
        <w:t>предлагается</w:t>
      </w:r>
      <w:r w:rsidRPr="00FF1BF5">
        <w:rPr>
          <w:szCs w:val="28"/>
        </w:rPr>
        <w:t xml:space="preserve"> на 20</w:t>
      </w:r>
      <w:r w:rsidR="00867EBB" w:rsidRPr="00FF1BF5">
        <w:rPr>
          <w:szCs w:val="28"/>
        </w:rPr>
        <w:t>2</w:t>
      </w:r>
      <w:r w:rsidR="00615264">
        <w:rPr>
          <w:szCs w:val="28"/>
        </w:rPr>
        <w:t>5</w:t>
      </w:r>
      <w:r w:rsidRPr="00FF1BF5">
        <w:rPr>
          <w:szCs w:val="28"/>
        </w:rPr>
        <w:t xml:space="preserve"> год в объеме </w:t>
      </w:r>
      <w:r w:rsidR="00615264">
        <w:rPr>
          <w:szCs w:val="28"/>
        </w:rPr>
        <w:t>466,3</w:t>
      </w:r>
      <w:r w:rsidR="00FC48AA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</w:t>
      </w:r>
      <w:r w:rsidR="00217A4E" w:rsidRPr="00FF1BF5">
        <w:rPr>
          <w:szCs w:val="28"/>
        </w:rPr>
        <w:t>, на 202</w:t>
      </w:r>
      <w:r w:rsidR="00615264">
        <w:rPr>
          <w:szCs w:val="28"/>
        </w:rPr>
        <w:t>6</w:t>
      </w:r>
      <w:r w:rsidR="00217A4E" w:rsidRPr="00FF1BF5">
        <w:rPr>
          <w:szCs w:val="28"/>
        </w:rPr>
        <w:t xml:space="preserve"> год в объеме </w:t>
      </w:r>
      <w:r w:rsidR="00615264">
        <w:rPr>
          <w:szCs w:val="28"/>
        </w:rPr>
        <w:t>0,0</w:t>
      </w:r>
      <w:r w:rsidR="00FC48AA">
        <w:rPr>
          <w:szCs w:val="28"/>
        </w:rPr>
        <w:t xml:space="preserve"> </w:t>
      </w:r>
      <w:r w:rsidR="00217A4E" w:rsidRPr="00FF1BF5">
        <w:rPr>
          <w:szCs w:val="28"/>
        </w:rPr>
        <w:t>тыс.</w:t>
      </w:r>
      <w:r w:rsidR="00D85264" w:rsidRPr="00FF1BF5">
        <w:rPr>
          <w:szCs w:val="28"/>
        </w:rPr>
        <w:t xml:space="preserve"> </w:t>
      </w:r>
      <w:r w:rsidR="00217A4E" w:rsidRPr="00FF1BF5">
        <w:rPr>
          <w:szCs w:val="28"/>
        </w:rPr>
        <w:t>рублей, на 202</w:t>
      </w:r>
      <w:r w:rsidR="00615264">
        <w:rPr>
          <w:szCs w:val="28"/>
        </w:rPr>
        <w:t>7</w:t>
      </w:r>
      <w:r w:rsidR="00217A4E" w:rsidRPr="00FF1BF5">
        <w:rPr>
          <w:szCs w:val="28"/>
        </w:rPr>
        <w:t xml:space="preserve"> год в объеме </w:t>
      </w:r>
      <w:r w:rsidR="00615264">
        <w:rPr>
          <w:szCs w:val="28"/>
        </w:rPr>
        <w:t>0,0</w:t>
      </w:r>
      <w:r w:rsidR="00FC48AA">
        <w:rPr>
          <w:szCs w:val="28"/>
        </w:rPr>
        <w:t xml:space="preserve"> </w:t>
      </w:r>
      <w:r w:rsidR="00217A4E" w:rsidRPr="00FF1BF5">
        <w:rPr>
          <w:szCs w:val="28"/>
        </w:rPr>
        <w:t>тыс. рублей.</w:t>
      </w:r>
      <w:r w:rsidRPr="00FF1BF5">
        <w:rPr>
          <w:szCs w:val="28"/>
        </w:rPr>
        <w:t xml:space="preserve"> </w:t>
      </w:r>
    </w:p>
    <w:p w:rsidR="00615264" w:rsidRPr="00FF1BF5" w:rsidRDefault="00615264" w:rsidP="00FF1BF5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Дотации на выравнивание бюджетной обеспеченности из бюджетов муниципальных районов предусмотрены на 2025 год </w:t>
      </w:r>
      <w:r w:rsidR="00361CE5">
        <w:rPr>
          <w:szCs w:val="28"/>
        </w:rPr>
        <w:t>в объеме 7 520,2 тыс. рублей, на 2026 год в объеме 4 962,5 тыс. рублей, на 2027 год в объеме 7 010,6 тыс. рублей.</w:t>
      </w:r>
      <w:r>
        <w:rPr>
          <w:szCs w:val="28"/>
        </w:rPr>
        <w:t xml:space="preserve">  </w:t>
      </w:r>
    </w:p>
    <w:p w:rsidR="001B2646" w:rsidRPr="00FF1BF5" w:rsidRDefault="001B520D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Субвенции из областного </w:t>
      </w:r>
      <w:r w:rsidR="00D85264" w:rsidRPr="00FF1BF5">
        <w:rPr>
          <w:szCs w:val="28"/>
        </w:rPr>
        <w:t>бюджета предусмотрены</w:t>
      </w:r>
      <w:r w:rsidRPr="00FF1BF5">
        <w:rPr>
          <w:szCs w:val="28"/>
        </w:rPr>
        <w:t xml:space="preserve"> на 20</w:t>
      </w:r>
      <w:r w:rsidR="00867EBB" w:rsidRPr="00FF1BF5">
        <w:rPr>
          <w:szCs w:val="28"/>
        </w:rPr>
        <w:t>2</w:t>
      </w:r>
      <w:r w:rsidR="00361CE5">
        <w:rPr>
          <w:szCs w:val="28"/>
        </w:rPr>
        <w:t>5</w:t>
      </w:r>
      <w:r w:rsidRPr="00FF1BF5">
        <w:rPr>
          <w:szCs w:val="28"/>
        </w:rPr>
        <w:t xml:space="preserve"> в сумме </w:t>
      </w:r>
      <w:r w:rsidR="00361CE5">
        <w:rPr>
          <w:szCs w:val="28"/>
        </w:rPr>
        <w:t>160,5</w:t>
      </w:r>
      <w:r w:rsidR="00867EBB" w:rsidRPr="00FF1BF5">
        <w:rPr>
          <w:szCs w:val="28"/>
        </w:rPr>
        <w:t xml:space="preserve"> </w:t>
      </w:r>
      <w:r w:rsidRPr="00FF1BF5">
        <w:rPr>
          <w:szCs w:val="28"/>
        </w:rPr>
        <w:t>тыс.</w:t>
      </w:r>
      <w:r w:rsidR="00D85264" w:rsidRPr="00FF1BF5">
        <w:rPr>
          <w:szCs w:val="28"/>
        </w:rPr>
        <w:t xml:space="preserve"> </w:t>
      </w:r>
      <w:r w:rsidRPr="00FF1BF5">
        <w:rPr>
          <w:szCs w:val="28"/>
        </w:rPr>
        <w:t>рублей; в 202</w:t>
      </w:r>
      <w:r w:rsidR="00361CE5">
        <w:rPr>
          <w:szCs w:val="28"/>
        </w:rPr>
        <w:t>6</w:t>
      </w:r>
      <w:r w:rsidRPr="00FF1BF5">
        <w:rPr>
          <w:szCs w:val="28"/>
        </w:rPr>
        <w:t xml:space="preserve"> году в сумме </w:t>
      </w:r>
      <w:r w:rsidR="00361CE5">
        <w:rPr>
          <w:szCs w:val="28"/>
        </w:rPr>
        <w:t>175,2</w:t>
      </w:r>
      <w:r w:rsidR="00FC48AA">
        <w:rPr>
          <w:szCs w:val="28"/>
        </w:rPr>
        <w:t xml:space="preserve"> </w:t>
      </w:r>
      <w:r w:rsidRPr="00FF1BF5">
        <w:rPr>
          <w:szCs w:val="28"/>
        </w:rPr>
        <w:t>тыс.</w:t>
      </w:r>
      <w:r w:rsidR="0040302C" w:rsidRPr="00FF1BF5">
        <w:rPr>
          <w:szCs w:val="28"/>
        </w:rPr>
        <w:t xml:space="preserve"> </w:t>
      </w:r>
      <w:r w:rsidRPr="00FF1BF5">
        <w:rPr>
          <w:szCs w:val="28"/>
        </w:rPr>
        <w:t>рублей; в 202</w:t>
      </w:r>
      <w:r w:rsidR="00361CE5">
        <w:rPr>
          <w:szCs w:val="28"/>
        </w:rPr>
        <w:t>7</w:t>
      </w:r>
      <w:r w:rsidRPr="00FF1BF5">
        <w:rPr>
          <w:szCs w:val="28"/>
        </w:rPr>
        <w:t xml:space="preserve"> году в объеме </w:t>
      </w:r>
      <w:r w:rsidR="000C7B00">
        <w:rPr>
          <w:szCs w:val="28"/>
        </w:rPr>
        <w:t>0,2</w:t>
      </w:r>
      <w:r w:rsidRPr="00FF1BF5">
        <w:rPr>
          <w:szCs w:val="28"/>
        </w:rPr>
        <w:t xml:space="preserve"> тыс. рублей</w:t>
      </w:r>
      <w:r w:rsidR="001B2646" w:rsidRPr="00FF1BF5">
        <w:rPr>
          <w:szCs w:val="28"/>
        </w:rPr>
        <w:t>.</w:t>
      </w:r>
    </w:p>
    <w:p w:rsidR="0040302C" w:rsidRPr="00FF1BF5" w:rsidRDefault="0040302C" w:rsidP="00FF1BF5">
      <w:pPr>
        <w:ind w:firstLine="709"/>
        <w:jc w:val="both"/>
        <w:rPr>
          <w:szCs w:val="28"/>
        </w:rPr>
      </w:pPr>
    </w:p>
    <w:p w:rsidR="005E38EC" w:rsidRPr="00FF1BF5" w:rsidRDefault="00615F87" w:rsidP="00FF1BF5">
      <w:pPr>
        <w:jc w:val="center"/>
        <w:rPr>
          <w:b/>
          <w:szCs w:val="28"/>
        </w:rPr>
      </w:pPr>
      <w:r w:rsidRPr="00FF1BF5">
        <w:rPr>
          <w:b/>
          <w:szCs w:val="28"/>
          <w:lang w:val="en-US"/>
        </w:rPr>
        <w:t>IV</w:t>
      </w:r>
      <w:r w:rsidRPr="00FF1BF5">
        <w:rPr>
          <w:b/>
          <w:szCs w:val="28"/>
        </w:rPr>
        <w:t xml:space="preserve">. Расходы бюджета </w:t>
      </w:r>
      <w:r w:rsidR="004A01BE" w:rsidRPr="00FF1BF5">
        <w:rPr>
          <w:b/>
          <w:szCs w:val="28"/>
        </w:rPr>
        <w:t>Треневского</w:t>
      </w:r>
      <w:r w:rsidR="001B520D" w:rsidRPr="00FF1BF5">
        <w:rPr>
          <w:b/>
          <w:szCs w:val="28"/>
        </w:rPr>
        <w:t xml:space="preserve"> сельского поселения Миллеровского района </w:t>
      </w:r>
      <w:r w:rsidRPr="00FF1BF5">
        <w:rPr>
          <w:b/>
          <w:szCs w:val="28"/>
        </w:rPr>
        <w:t>на 20</w:t>
      </w:r>
      <w:r w:rsidR="00FC48AA">
        <w:rPr>
          <w:b/>
          <w:szCs w:val="28"/>
        </w:rPr>
        <w:t>2</w:t>
      </w:r>
      <w:r w:rsidR="00361CE5">
        <w:rPr>
          <w:b/>
          <w:szCs w:val="28"/>
        </w:rPr>
        <w:t>5</w:t>
      </w:r>
      <w:r w:rsidRPr="00FF1BF5">
        <w:rPr>
          <w:b/>
          <w:szCs w:val="28"/>
        </w:rPr>
        <w:t xml:space="preserve"> год и</w:t>
      </w:r>
      <w:r w:rsidR="00FC48AA">
        <w:rPr>
          <w:b/>
          <w:szCs w:val="28"/>
        </w:rPr>
        <w:t xml:space="preserve"> </w:t>
      </w:r>
      <w:r w:rsidR="00C3307B" w:rsidRPr="00FF1BF5">
        <w:rPr>
          <w:b/>
          <w:szCs w:val="28"/>
        </w:rPr>
        <w:t>на плановый период 20</w:t>
      </w:r>
      <w:r w:rsidR="00AC4F09" w:rsidRPr="00FF1BF5">
        <w:rPr>
          <w:b/>
          <w:szCs w:val="28"/>
        </w:rPr>
        <w:t>2</w:t>
      </w:r>
      <w:r w:rsidR="00361CE5">
        <w:rPr>
          <w:b/>
          <w:szCs w:val="28"/>
        </w:rPr>
        <w:t>6</w:t>
      </w:r>
      <w:r w:rsidRPr="00FF1BF5">
        <w:rPr>
          <w:b/>
          <w:szCs w:val="28"/>
        </w:rPr>
        <w:t xml:space="preserve"> и 20</w:t>
      </w:r>
      <w:r w:rsidR="00C3307B" w:rsidRPr="00FF1BF5">
        <w:rPr>
          <w:b/>
          <w:szCs w:val="28"/>
        </w:rPr>
        <w:t>2</w:t>
      </w:r>
      <w:r w:rsidR="00361CE5">
        <w:rPr>
          <w:b/>
          <w:szCs w:val="28"/>
        </w:rPr>
        <w:t>7</w:t>
      </w:r>
      <w:r w:rsidRPr="00FF1BF5">
        <w:rPr>
          <w:b/>
          <w:szCs w:val="28"/>
        </w:rPr>
        <w:t xml:space="preserve"> годов</w:t>
      </w:r>
    </w:p>
    <w:p w:rsidR="005E38EC" w:rsidRPr="00FF1BF5" w:rsidRDefault="005E38EC" w:rsidP="00FF1BF5">
      <w:pPr>
        <w:rPr>
          <w:szCs w:val="28"/>
        </w:rPr>
      </w:pPr>
    </w:p>
    <w:p w:rsidR="009A3D12" w:rsidRPr="00FF1BF5" w:rsidRDefault="009A3D12" w:rsidP="00FF1BF5">
      <w:pPr>
        <w:jc w:val="center"/>
        <w:rPr>
          <w:b/>
          <w:szCs w:val="28"/>
        </w:rPr>
      </w:pPr>
      <w:r w:rsidRPr="00FF1BF5">
        <w:rPr>
          <w:b/>
          <w:szCs w:val="28"/>
        </w:rPr>
        <w:lastRenderedPageBreak/>
        <w:t>Особенности формирования расходов</w:t>
      </w:r>
      <w:r w:rsidR="0089187D" w:rsidRPr="00FF1BF5">
        <w:rPr>
          <w:b/>
          <w:szCs w:val="28"/>
        </w:rPr>
        <w:t xml:space="preserve"> </w:t>
      </w:r>
      <w:r w:rsidRPr="00FF1BF5">
        <w:rPr>
          <w:b/>
          <w:szCs w:val="28"/>
        </w:rPr>
        <w:t xml:space="preserve">бюджета </w:t>
      </w:r>
      <w:r w:rsidR="004A01BE" w:rsidRPr="00FF1BF5">
        <w:rPr>
          <w:b/>
          <w:szCs w:val="28"/>
        </w:rPr>
        <w:t>Треневского</w:t>
      </w:r>
      <w:r w:rsidR="001B520D" w:rsidRPr="00FF1BF5">
        <w:rPr>
          <w:b/>
          <w:szCs w:val="28"/>
        </w:rPr>
        <w:t xml:space="preserve"> сельского поселения Миллеровского района </w:t>
      </w:r>
      <w:r w:rsidRPr="00FF1BF5">
        <w:rPr>
          <w:b/>
          <w:szCs w:val="28"/>
        </w:rPr>
        <w:t>на 20</w:t>
      </w:r>
      <w:r w:rsidR="00867EBB" w:rsidRPr="00FF1BF5">
        <w:rPr>
          <w:b/>
          <w:szCs w:val="28"/>
        </w:rPr>
        <w:t>2</w:t>
      </w:r>
      <w:r w:rsidR="00361CE5">
        <w:rPr>
          <w:b/>
          <w:szCs w:val="28"/>
        </w:rPr>
        <w:t>5</w:t>
      </w:r>
      <w:r w:rsidRPr="00FF1BF5">
        <w:rPr>
          <w:b/>
          <w:szCs w:val="28"/>
        </w:rPr>
        <w:t>-202</w:t>
      </w:r>
      <w:r w:rsidR="00361CE5">
        <w:rPr>
          <w:b/>
          <w:szCs w:val="28"/>
        </w:rPr>
        <w:t>7</w:t>
      </w:r>
      <w:r w:rsidRPr="00FF1BF5">
        <w:rPr>
          <w:b/>
          <w:szCs w:val="28"/>
        </w:rPr>
        <w:t xml:space="preserve"> годы</w:t>
      </w:r>
    </w:p>
    <w:p w:rsidR="009A3D12" w:rsidRPr="00FF1BF5" w:rsidRDefault="009A3D12" w:rsidP="00FF1BF5">
      <w:pPr>
        <w:jc w:val="center"/>
        <w:rPr>
          <w:szCs w:val="28"/>
          <w:highlight w:val="yellow"/>
        </w:rPr>
      </w:pPr>
    </w:p>
    <w:p w:rsidR="009A3D12" w:rsidRPr="00FF1BF5" w:rsidRDefault="00B1721D" w:rsidP="00FF1BF5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>
        <w:rPr>
          <w:szCs w:val="28"/>
        </w:rPr>
        <w:t>Бюджетная политика Треневского сельского поселения на 202</w:t>
      </w:r>
      <w:r w:rsidR="00361CE5">
        <w:rPr>
          <w:szCs w:val="28"/>
        </w:rPr>
        <w:t>5</w:t>
      </w:r>
      <w:r>
        <w:rPr>
          <w:szCs w:val="28"/>
        </w:rPr>
        <w:t>-202</w:t>
      </w:r>
      <w:r w:rsidR="00361CE5">
        <w:rPr>
          <w:szCs w:val="28"/>
        </w:rPr>
        <w:t>7</w:t>
      </w:r>
      <w:r>
        <w:rPr>
          <w:szCs w:val="28"/>
        </w:rPr>
        <w:t xml:space="preserve"> годы сохранит свою направленность на достижение целей и решений </w:t>
      </w:r>
      <w:r w:rsidR="009A3D12" w:rsidRPr="00FF1BF5">
        <w:rPr>
          <w:szCs w:val="28"/>
        </w:rPr>
        <w:t>задач, поставленных Указ</w:t>
      </w:r>
      <w:r>
        <w:rPr>
          <w:szCs w:val="28"/>
        </w:rPr>
        <w:t>ом</w:t>
      </w:r>
      <w:r w:rsidR="009A3D12" w:rsidRPr="00FF1BF5">
        <w:rPr>
          <w:szCs w:val="28"/>
        </w:rPr>
        <w:t xml:space="preserve"> Президента Российской Федерации </w:t>
      </w:r>
      <w:r w:rsidR="009A3D12" w:rsidRPr="00FF1BF5">
        <w:rPr>
          <w:color w:val="000000"/>
          <w:szCs w:val="28"/>
        </w:rPr>
        <w:t xml:space="preserve">от </w:t>
      </w:r>
      <w:r w:rsidR="00AF0872" w:rsidRPr="00AF0872">
        <w:rPr>
          <w:color w:val="000000"/>
          <w:szCs w:val="28"/>
        </w:rPr>
        <w:t>07.05.2024</w:t>
      </w:r>
      <w:r w:rsidR="009A3D12" w:rsidRPr="00AF0872">
        <w:rPr>
          <w:color w:val="000000"/>
          <w:szCs w:val="28"/>
        </w:rPr>
        <w:t xml:space="preserve"> № </w:t>
      </w:r>
      <w:r w:rsidR="00AF0872" w:rsidRPr="00AF0872">
        <w:rPr>
          <w:color w:val="000000"/>
          <w:szCs w:val="28"/>
        </w:rPr>
        <w:t>309</w:t>
      </w:r>
      <w:r w:rsidR="009A3D12" w:rsidRPr="00AF0872">
        <w:rPr>
          <w:color w:val="000000"/>
          <w:szCs w:val="28"/>
        </w:rPr>
        <w:t xml:space="preserve"> </w:t>
      </w:r>
      <w:r w:rsidR="009A3D12" w:rsidRPr="00AF0872">
        <w:rPr>
          <w:szCs w:val="28"/>
        </w:rPr>
        <w:t>«О национальных целях и стратегических задачах развития Российской Ф</w:t>
      </w:r>
      <w:r w:rsidR="00AF0872" w:rsidRPr="00AF0872">
        <w:rPr>
          <w:szCs w:val="28"/>
        </w:rPr>
        <w:t>едерации на период до 2030</w:t>
      </w:r>
      <w:r w:rsidR="009A3D12" w:rsidRPr="00AF0872">
        <w:rPr>
          <w:szCs w:val="28"/>
        </w:rPr>
        <w:t xml:space="preserve"> года», </w:t>
      </w:r>
      <w:r w:rsidR="009A3D12" w:rsidRPr="00FF1BF5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 донского края, повышение</w:t>
      </w:r>
      <w:proofErr w:type="gramEnd"/>
      <w:r w:rsidR="009A3D12" w:rsidRPr="00FF1BF5">
        <w:rPr>
          <w:color w:val="000000"/>
          <w:szCs w:val="28"/>
        </w:rPr>
        <w:t xml:space="preserve"> уровня жизни граждан, создания комфортных условий для их проживания,  условий и возможностей для самореализации, а также  предоставление качественных и конкурентных государственных услуг.</w:t>
      </w:r>
    </w:p>
    <w:p w:rsidR="009A3D12" w:rsidRPr="00FF1BF5" w:rsidRDefault="009A3D12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Формирование расходов бюджета </w:t>
      </w:r>
      <w:r w:rsidR="004A01BE" w:rsidRPr="00FF1BF5">
        <w:rPr>
          <w:szCs w:val="28"/>
        </w:rPr>
        <w:t>Треневского</w:t>
      </w:r>
      <w:r w:rsidR="00D523D3" w:rsidRPr="00FF1BF5">
        <w:rPr>
          <w:szCs w:val="28"/>
        </w:rPr>
        <w:t xml:space="preserve"> сельского поселения Миллеровского района </w:t>
      </w:r>
      <w:r w:rsidRPr="00FF1BF5">
        <w:rPr>
          <w:szCs w:val="28"/>
        </w:rPr>
        <w:t>на 20</w:t>
      </w:r>
      <w:r w:rsidR="0089187D" w:rsidRPr="00FF1BF5">
        <w:rPr>
          <w:szCs w:val="28"/>
        </w:rPr>
        <w:t>2</w:t>
      </w:r>
      <w:r w:rsidR="00361CE5">
        <w:rPr>
          <w:szCs w:val="28"/>
        </w:rPr>
        <w:t>5</w:t>
      </w:r>
      <w:r w:rsidRPr="00FF1BF5">
        <w:rPr>
          <w:szCs w:val="28"/>
        </w:rPr>
        <w:t>-202</w:t>
      </w:r>
      <w:r w:rsidR="00361CE5">
        <w:rPr>
          <w:szCs w:val="28"/>
        </w:rPr>
        <w:t>7</w:t>
      </w:r>
      <w:r w:rsidRPr="00FF1BF5">
        <w:rPr>
          <w:szCs w:val="28"/>
        </w:rPr>
        <w:t xml:space="preserve"> годы осуществлялось на основе Методики планирования бюджетных ассигнований бюджета</w:t>
      </w:r>
      <w:r w:rsidR="00D523D3" w:rsidRPr="00FF1BF5">
        <w:rPr>
          <w:szCs w:val="28"/>
        </w:rPr>
        <w:t xml:space="preserve"> </w:t>
      </w:r>
      <w:r w:rsidR="004A01BE" w:rsidRPr="00FF1BF5">
        <w:rPr>
          <w:szCs w:val="28"/>
        </w:rPr>
        <w:t>Треневского</w:t>
      </w:r>
      <w:r w:rsidR="00D523D3" w:rsidRPr="00FF1BF5">
        <w:rPr>
          <w:szCs w:val="28"/>
        </w:rPr>
        <w:t xml:space="preserve"> сельского поселения Миллеровского района</w:t>
      </w:r>
      <w:r w:rsidRPr="00FF1BF5">
        <w:rPr>
          <w:szCs w:val="28"/>
        </w:rPr>
        <w:t xml:space="preserve"> и Порядка планирования бюджетных ассигнований бюджета</w:t>
      </w:r>
      <w:r w:rsidR="00D523D3" w:rsidRPr="00FF1BF5">
        <w:rPr>
          <w:szCs w:val="28"/>
        </w:rPr>
        <w:t xml:space="preserve"> </w:t>
      </w:r>
      <w:r w:rsidR="004A01BE" w:rsidRPr="00FF1BF5">
        <w:rPr>
          <w:szCs w:val="28"/>
        </w:rPr>
        <w:t>Треневского</w:t>
      </w:r>
      <w:r w:rsidR="00D523D3" w:rsidRPr="00FF1BF5">
        <w:rPr>
          <w:szCs w:val="28"/>
        </w:rPr>
        <w:t xml:space="preserve"> сельского поселения Миллеровского района</w:t>
      </w:r>
      <w:r w:rsidRPr="00FF1BF5">
        <w:rPr>
          <w:szCs w:val="28"/>
        </w:rPr>
        <w:t xml:space="preserve">. </w:t>
      </w:r>
    </w:p>
    <w:p w:rsidR="009A3D12" w:rsidRPr="00FF1BF5" w:rsidRDefault="009A3D12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Показатели расходов бюджета </w:t>
      </w:r>
      <w:r w:rsidR="004A01BE" w:rsidRPr="00FF1BF5">
        <w:rPr>
          <w:szCs w:val="28"/>
        </w:rPr>
        <w:t>Треневского</w:t>
      </w:r>
      <w:r w:rsidR="00D523D3" w:rsidRPr="00FF1BF5">
        <w:rPr>
          <w:szCs w:val="28"/>
        </w:rPr>
        <w:t xml:space="preserve"> сельского поселения Миллеровского района </w:t>
      </w:r>
      <w:r w:rsidRPr="00FF1BF5">
        <w:rPr>
          <w:szCs w:val="28"/>
        </w:rPr>
        <w:t>на 20</w:t>
      </w:r>
      <w:r w:rsidR="00867EBB" w:rsidRPr="00FF1BF5">
        <w:rPr>
          <w:szCs w:val="28"/>
        </w:rPr>
        <w:t>2</w:t>
      </w:r>
      <w:r w:rsidR="00361CE5">
        <w:rPr>
          <w:szCs w:val="28"/>
        </w:rPr>
        <w:t>5</w:t>
      </w:r>
      <w:r w:rsidRPr="00FF1BF5">
        <w:rPr>
          <w:szCs w:val="28"/>
        </w:rPr>
        <w:t>-202</w:t>
      </w:r>
      <w:r w:rsidR="00361CE5">
        <w:rPr>
          <w:szCs w:val="28"/>
        </w:rPr>
        <w:t xml:space="preserve">7 </w:t>
      </w:r>
      <w:r w:rsidRPr="00FF1BF5">
        <w:rPr>
          <w:szCs w:val="28"/>
        </w:rPr>
        <w:t>годы сформированы с учетом следующих особенностей.</w:t>
      </w:r>
    </w:p>
    <w:p w:rsidR="00D523D3" w:rsidRPr="00FF1BF5" w:rsidRDefault="009A3D12" w:rsidP="00FF1BF5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FF1BF5">
        <w:rPr>
          <w:color w:val="000000"/>
          <w:szCs w:val="28"/>
        </w:rPr>
        <w:t>Приняты исчерпывающие меры по недопущению снижения достигнутых ранее показателей уровня оплаты труда категорий работников</w:t>
      </w:r>
      <w:r w:rsidRPr="00FF1BF5">
        <w:rPr>
          <w:szCs w:val="28"/>
        </w:rPr>
        <w:t xml:space="preserve"> социальной сферы</w:t>
      </w:r>
      <w:r w:rsidRPr="00FF1BF5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FF1BF5" w:rsidRDefault="009A3D12" w:rsidP="00FF1BF5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FF1BF5">
        <w:rPr>
          <w:color w:val="000000"/>
          <w:szCs w:val="28"/>
        </w:rPr>
        <w:t>Учтены нормы Федерального закона от 19.06.2000 № 82-ФЗ «О минимальном размере оплаты труда».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2D6A1D" w:rsidRDefault="002D6A1D" w:rsidP="002D6A1D">
      <w:pPr>
        <w:tabs>
          <w:tab w:val="left" w:pos="709"/>
        </w:tabs>
        <w:ind w:firstLine="709"/>
        <w:jc w:val="both"/>
        <w:rPr>
          <w:szCs w:val="28"/>
        </w:rPr>
      </w:pPr>
      <w:r w:rsidRPr="00096745">
        <w:rPr>
          <w:color w:val="000000"/>
          <w:szCs w:val="28"/>
        </w:rPr>
        <w:t>В целях ежегодного повышения оплаты труда работников орган</w:t>
      </w:r>
      <w:r w:rsidR="00940456">
        <w:rPr>
          <w:color w:val="000000"/>
          <w:szCs w:val="28"/>
        </w:rPr>
        <w:t xml:space="preserve">ов </w:t>
      </w:r>
      <w:r w:rsidRPr="00096745">
        <w:rPr>
          <w:color w:val="000000"/>
          <w:szCs w:val="28"/>
        </w:rPr>
        <w:t>местного самоуправления</w:t>
      </w:r>
      <w:r w:rsidR="00940456">
        <w:rPr>
          <w:color w:val="000000"/>
          <w:szCs w:val="28"/>
        </w:rPr>
        <w:t xml:space="preserve"> </w:t>
      </w:r>
      <w:r w:rsidRPr="00096745">
        <w:rPr>
          <w:color w:val="000000"/>
          <w:szCs w:val="28"/>
        </w:rPr>
        <w:t xml:space="preserve">предусмотрена индексация расходов на прогнозный уровень инфляции с 1 октября </w:t>
      </w:r>
      <w:r w:rsidR="00B4583C">
        <w:rPr>
          <w:szCs w:val="28"/>
        </w:rPr>
        <w:t>на 4</w:t>
      </w:r>
      <w:r w:rsidRPr="00096745">
        <w:rPr>
          <w:szCs w:val="28"/>
        </w:rPr>
        <w:t> процента ежегодно.</w:t>
      </w:r>
    </w:p>
    <w:p w:rsidR="00185EF0" w:rsidRPr="00FF1BF5" w:rsidRDefault="00185EF0" w:rsidP="00FF1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FF1BF5">
        <w:rPr>
          <w:szCs w:val="28"/>
        </w:rPr>
        <w:t xml:space="preserve">В соответствии с решением Собрания депутатов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</w:t>
      </w:r>
      <w:r w:rsidRPr="00064DCA">
        <w:rPr>
          <w:szCs w:val="28"/>
        </w:rPr>
        <w:t xml:space="preserve">от </w:t>
      </w:r>
      <w:r w:rsidR="00064DCA">
        <w:rPr>
          <w:szCs w:val="28"/>
        </w:rPr>
        <w:t>25.11.2021</w:t>
      </w:r>
      <w:r w:rsidRPr="00064DCA">
        <w:rPr>
          <w:szCs w:val="28"/>
        </w:rPr>
        <w:t xml:space="preserve"> № </w:t>
      </w:r>
      <w:r w:rsidR="00064DCA">
        <w:rPr>
          <w:szCs w:val="28"/>
        </w:rPr>
        <w:t>8</w:t>
      </w:r>
      <w:r w:rsidRPr="00FF1BF5">
        <w:rPr>
          <w:szCs w:val="28"/>
        </w:rPr>
        <w:t xml:space="preserve"> «Об утверждении Положения о бюджетном процессе в </w:t>
      </w:r>
      <w:r w:rsidR="00D81178" w:rsidRPr="00FF1BF5">
        <w:rPr>
          <w:szCs w:val="28"/>
        </w:rPr>
        <w:t>Треневском</w:t>
      </w:r>
      <w:r w:rsidRPr="00FF1BF5">
        <w:rPr>
          <w:szCs w:val="28"/>
        </w:rPr>
        <w:t xml:space="preserve"> сельском поселении» бюджет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составлен на основе муниципальных программ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поселения.</w:t>
      </w:r>
    </w:p>
    <w:p w:rsidR="009A3D12" w:rsidRPr="00FF1BF5" w:rsidRDefault="009A3D12" w:rsidP="00FF1BF5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FF1BF5">
        <w:rPr>
          <w:color w:val="000000"/>
          <w:szCs w:val="28"/>
        </w:rPr>
        <w:t xml:space="preserve">Эффективное управление расходами будет обеспечиваться посредством реализации </w:t>
      </w:r>
      <w:r w:rsidR="00185EF0" w:rsidRPr="00FF1BF5">
        <w:rPr>
          <w:szCs w:val="28"/>
        </w:rPr>
        <w:t xml:space="preserve">муниципальных программ </w:t>
      </w:r>
      <w:r w:rsidR="004A01BE" w:rsidRPr="00FF1BF5">
        <w:rPr>
          <w:szCs w:val="28"/>
        </w:rPr>
        <w:t>Треневского</w:t>
      </w:r>
      <w:r w:rsidR="00185EF0" w:rsidRPr="00FF1BF5">
        <w:rPr>
          <w:szCs w:val="28"/>
        </w:rPr>
        <w:t xml:space="preserve"> сельского поселения</w:t>
      </w:r>
      <w:r w:rsidRPr="00FF1BF5">
        <w:rPr>
          <w:color w:val="000000"/>
          <w:szCs w:val="28"/>
        </w:rPr>
        <w:t>, в которых учтены все приоритеты развития социальной сферы, обеспечение жильем отдельных категорий граждан и другие направления.</w:t>
      </w:r>
    </w:p>
    <w:p w:rsidR="009A3D12" w:rsidRPr="00FF1BF5" w:rsidRDefault="009A3D12" w:rsidP="00FF1BF5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FF1BF5">
        <w:rPr>
          <w:color w:val="000000"/>
          <w:szCs w:val="28"/>
        </w:rPr>
        <w:lastRenderedPageBreak/>
        <w:t xml:space="preserve">В предстоящем периоде продолжится работа по повышению качества и эффективности реализации </w:t>
      </w:r>
      <w:r w:rsidR="00185EF0" w:rsidRPr="00FF1BF5">
        <w:rPr>
          <w:szCs w:val="28"/>
        </w:rPr>
        <w:t xml:space="preserve">муниципальных программ </w:t>
      </w:r>
      <w:r w:rsidR="004A01BE" w:rsidRPr="00FF1BF5">
        <w:rPr>
          <w:szCs w:val="28"/>
        </w:rPr>
        <w:t>Треневского</w:t>
      </w:r>
      <w:r w:rsidR="00185EF0" w:rsidRPr="00FF1BF5">
        <w:rPr>
          <w:szCs w:val="28"/>
        </w:rPr>
        <w:t xml:space="preserve"> сельского поселения</w:t>
      </w:r>
      <w:r w:rsidRPr="00FF1BF5">
        <w:rPr>
          <w:color w:val="000000"/>
          <w:szCs w:val="28"/>
        </w:rPr>
        <w:t>.</w:t>
      </w:r>
    </w:p>
    <w:p w:rsidR="00554483" w:rsidRPr="001D3255" w:rsidRDefault="003749BE" w:rsidP="00554483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На реализацию </w:t>
      </w:r>
      <w:r w:rsidR="006B442B">
        <w:rPr>
          <w:szCs w:val="28"/>
        </w:rPr>
        <w:t>4</w:t>
      </w:r>
      <w:r w:rsidRPr="00FF1BF5">
        <w:rPr>
          <w:szCs w:val="28"/>
        </w:rPr>
        <w:t xml:space="preserve"> муниципальных программ 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в проекте бюджета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Миллеровского района  в 20</w:t>
      </w:r>
      <w:r w:rsidR="00431974" w:rsidRPr="00FF1BF5">
        <w:rPr>
          <w:szCs w:val="28"/>
        </w:rPr>
        <w:t>2</w:t>
      </w:r>
      <w:r w:rsidR="00361CE5">
        <w:rPr>
          <w:szCs w:val="28"/>
        </w:rPr>
        <w:t>5</w:t>
      </w:r>
      <w:r w:rsidRPr="00FF1BF5">
        <w:rPr>
          <w:szCs w:val="28"/>
        </w:rPr>
        <w:t xml:space="preserve"> году предусмотрено </w:t>
      </w:r>
      <w:r w:rsidR="00361CE5">
        <w:rPr>
          <w:szCs w:val="28"/>
        </w:rPr>
        <w:t>12 561,7</w:t>
      </w:r>
      <w:r w:rsidR="00A54C69">
        <w:rPr>
          <w:szCs w:val="28"/>
        </w:rPr>
        <w:t xml:space="preserve"> </w:t>
      </w:r>
      <w:r w:rsidRPr="00FF1BF5">
        <w:rPr>
          <w:szCs w:val="28"/>
        </w:rPr>
        <w:t>тыс. рублей, в 202</w:t>
      </w:r>
      <w:r w:rsidR="00361CE5">
        <w:rPr>
          <w:szCs w:val="28"/>
        </w:rPr>
        <w:t>6</w:t>
      </w:r>
      <w:r w:rsidRPr="00FF1BF5">
        <w:rPr>
          <w:szCs w:val="28"/>
        </w:rPr>
        <w:t xml:space="preserve"> году – </w:t>
      </w:r>
      <w:r w:rsidR="00361CE5">
        <w:rPr>
          <w:szCs w:val="28"/>
        </w:rPr>
        <w:t>9 011,7</w:t>
      </w:r>
      <w:r w:rsidR="00A54C69">
        <w:rPr>
          <w:szCs w:val="28"/>
        </w:rPr>
        <w:t xml:space="preserve"> </w:t>
      </w:r>
      <w:r w:rsidRPr="00FF1BF5">
        <w:rPr>
          <w:szCs w:val="28"/>
        </w:rPr>
        <w:t>тыс. рублей и в 202</w:t>
      </w:r>
      <w:r w:rsidR="00361CE5">
        <w:rPr>
          <w:szCs w:val="28"/>
        </w:rPr>
        <w:t>7</w:t>
      </w:r>
      <w:r w:rsidRPr="00FF1BF5">
        <w:rPr>
          <w:szCs w:val="28"/>
        </w:rPr>
        <w:t xml:space="preserve"> году – </w:t>
      </w:r>
      <w:r w:rsidR="00361CE5">
        <w:rPr>
          <w:szCs w:val="28"/>
        </w:rPr>
        <w:t>11 507,3</w:t>
      </w:r>
      <w:r w:rsidR="00A54C69">
        <w:rPr>
          <w:szCs w:val="28"/>
        </w:rPr>
        <w:t xml:space="preserve"> </w:t>
      </w:r>
      <w:r w:rsidRPr="00FF1BF5">
        <w:rPr>
          <w:szCs w:val="28"/>
        </w:rPr>
        <w:t>тыс. рублей.</w:t>
      </w:r>
      <w:r w:rsidR="00554483" w:rsidRPr="00554483">
        <w:rPr>
          <w:szCs w:val="28"/>
        </w:rPr>
        <w:t xml:space="preserve"> </w:t>
      </w:r>
      <w:r w:rsidR="00554483" w:rsidRPr="00C13FB2">
        <w:rPr>
          <w:szCs w:val="28"/>
        </w:rPr>
        <w:t xml:space="preserve">В программах на три предстоящих года сосредоточено </w:t>
      </w:r>
      <w:r w:rsidR="00554483" w:rsidRPr="006B442B">
        <w:rPr>
          <w:szCs w:val="28"/>
        </w:rPr>
        <w:t>98,</w:t>
      </w:r>
      <w:r w:rsidR="00361CE5">
        <w:rPr>
          <w:szCs w:val="28"/>
        </w:rPr>
        <w:t>0</w:t>
      </w:r>
      <w:r w:rsidR="00554483" w:rsidRPr="006B442B">
        <w:rPr>
          <w:szCs w:val="28"/>
        </w:rPr>
        <w:t xml:space="preserve">, </w:t>
      </w:r>
      <w:r w:rsidR="00361CE5">
        <w:rPr>
          <w:szCs w:val="28"/>
        </w:rPr>
        <w:t>89,5</w:t>
      </w:r>
      <w:r w:rsidR="00554483" w:rsidRPr="006B442B">
        <w:rPr>
          <w:szCs w:val="28"/>
        </w:rPr>
        <w:t xml:space="preserve"> и </w:t>
      </w:r>
      <w:r w:rsidR="00361CE5">
        <w:rPr>
          <w:szCs w:val="28"/>
        </w:rPr>
        <w:t>94,2</w:t>
      </w:r>
      <w:r w:rsidR="00554483" w:rsidRPr="00C13FB2">
        <w:rPr>
          <w:szCs w:val="28"/>
        </w:rPr>
        <w:t xml:space="preserve"> процента от всех расходов бюджета </w:t>
      </w:r>
      <w:r w:rsidR="00554483">
        <w:rPr>
          <w:szCs w:val="28"/>
        </w:rPr>
        <w:t>Треневского</w:t>
      </w:r>
      <w:r w:rsidR="00554483" w:rsidRPr="00C13FB2">
        <w:rPr>
          <w:szCs w:val="28"/>
        </w:rPr>
        <w:t xml:space="preserve"> сельского поселения Миллеровского района.</w:t>
      </w:r>
      <w:r w:rsidR="00554483" w:rsidRPr="001D3255">
        <w:rPr>
          <w:szCs w:val="28"/>
        </w:rPr>
        <w:t xml:space="preserve"> </w:t>
      </w:r>
    </w:p>
    <w:p w:rsidR="009A3D12" w:rsidRPr="00FF1BF5" w:rsidRDefault="009A3D12" w:rsidP="00FF1BF5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F1BF5">
        <w:rPr>
          <w:szCs w:val="28"/>
        </w:rPr>
        <w:t xml:space="preserve">В основном это </w:t>
      </w:r>
      <w:r w:rsidR="003749BE" w:rsidRPr="00FF1BF5">
        <w:rPr>
          <w:szCs w:val="28"/>
        </w:rPr>
        <w:t>муниципальные</w:t>
      </w:r>
      <w:r w:rsidRPr="00FF1BF5">
        <w:rPr>
          <w:szCs w:val="28"/>
        </w:rPr>
        <w:t xml:space="preserve"> программы, направленные на развитие культуры, социальную поддержку населения </w:t>
      </w:r>
      <w:r w:rsidR="004A01BE" w:rsidRPr="00FF1BF5">
        <w:rPr>
          <w:szCs w:val="28"/>
        </w:rPr>
        <w:t>Треневского</w:t>
      </w:r>
      <w:r w:rsidR="003749BE" w:rsidRPr="00FF1BF5">
        <w:rPr>
          <w:szCs w:val="28"/>
        </w:rPr>
        <w:t xml:space="preserve"> сельского поселения</w:t>
      </w:r>
      <w:r w:rsidRPr="00FF1BF5">
        <w:rPr>
          <w:szCs w:val="28"/>
        </w:rPr>
        <w:t>, обеспечение жильем льготных категорий граждан и их семей.</w:t>
      </w:r>
    </w:p>
    <w:p w:rsidR="009A3D12" w:rsidRPr="00FF1BF5" w:rsidRDefault="009A3D12" w:rsidP="00FF1BF5">
      <w:pPr>
        <w:widowControl w:val="0"/>
        <w:jc w:val="center"/>
        <w:rPr>
          <w:szCs w:val="28"/>
        </w:rPr>
      </w:pPr>
    </w:p>
    <w:p w:rsidR="00554483" w:rsidRDefault="00554483" w:rsidP="00554483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Расходы бюджета Треневского сельского поселения Миллеровского района по разделам классификации расходов </w:t>
      </w:r>
    </w:p>
    <w:p w:rsidR="00554483" w:rsidRDefault="00554483" w:rsidP="00554483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</w:rPr>
        <w:t>на 202</w:t>
      </w:r>
      <w:r w:rsidR="00361CE5">
        <w:rPr>
          <w:b/>
        </w:rPr>
        <w:t>5</w:t>
      </w:r>
      <w:r>
        <w:rPr>
          <w:b/>
        </w:rPr>
        <w:t xml:space="preserve"> год и на плановый период 202</w:t>
      </w:r>
      <w:r w:rsidR="00361CE5">
        <w:rPr>
          <w:b/>
        </w:rPr>
        <w:t>6</w:t>
      </w:r>
      <w:r>
        <w:rPr>
          <w:b/>
        </w:rPr>
        <w:t xml:space="preserve"> и 202</w:t>
      </w:r>
      <w:r w:rsidR="00361CE5">
        <w:rPr>
          <w:b/>
        </w:rPr>
        <w:t>7</w:t>
      </w:r>
      <w:r>
        <w:rPr>
          <w:b/>
        </w:rPr>
        <w:t xml:space="preserve"> годов</w:t>
      </w:r>
    </w:p>
    <w:p w:rsidR="009A3D12" w:rsidRPr="00554483" w:rsidRDefault="009A3D12" w:rsidP="00554483">
      <w:pPr>
        <w:jc w:val="center"/>
        <w:rPr>
          <w:szCs w:val="28"/>
        </w:rPr>
      </w:pPr>
      <w:r w:rsidRPr="00FF1BF5">
        <w:rPr>
          <w:b/>
          <w:szCs w:val="28"/>
        </w:rPr>
        <w:t xml:space="preserve"> </w:t>
      </w:r>
    </w:p>
    <w:p w:rsidR="009A3D12" w:rsidRPr="00FF1BF5" w:rsidRDefault="009A3D12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>На 20</w:t>
      </w:r>
      <w:r w:rsidR="00431974" w:rsidRPr="00FF1BF5">
        <w:rPr>
          <w:szCs w:val="28"/>
        </w:rPr>
        <w:t>2</w:t>
      </w:r>
      <w:r w:rsidR="00361CE5">
        <w:rPr>
          <w:szCs w:val="28"/>
        </w:rPr>
        <w:t>5</w:t>
      </w:r>
      <w:r w:rsidRPr="00FF1BF5">
        <w:rPr>
          <w:szCs w:val="28"/>
        </w:rPr>
        <w:t xml:space="preserve"> год объем расходов предлагается в сумме </w:t>
      </w:r>
      <w:r w:rsidR="00361CE5">
        <w:rPr>
          <w:szCs w:val="28"/>
        </w:rPr>
        <w:t>12 817,6</w:t>
      </w:r>
      <w:r w:rsidR="00A54C69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рублей, на 202</w:t>
      </w:r>
      <w:r w:rsidR="00361CE5">
        <w:rPr>
          <w:szCs w:val="28"/>
        </w:rPr>
        <w:t>6</w:t>
      </w:r>
      <w:r w:rsidRPr="00FF1BF5">
        <w:rPr>
          <w:szCs w:val="28"/>
        </w:rPr>
        <w:t xml:space="preserve"> год – </w:t>
      </w:r>
      <w:r w:rsidR="0062519C">
        <w:rPr>
          <w:szCs w:val="28"/>
        </w:rPr>
        <w:t xml:space="preserve">10 </w:t>
      </w:r>
      <w:r w:rsidR="00361CE5">
        <w:rPr>
          <w:szCs w:val="28"/>
        </w:rPr>
        <w:t>067,5</w:t>
      </w:r>
      <w:r w:rsidR="00A54C69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рублей, на 202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год – </w:t>
      </w:r>
      <w:r w:rsidR="0062519C">
        <w:rPr>
          <w:szCs w:val="28"/>
        </w:rPr>
        <w:t>12 220,9</w:t>
      </w:r>
      <w:r w:rsidR="00A54C69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рублей.</w:t>
      </w:r>
    </w:p>
    <w:p w:rsidR="009A3D12" w:rsidRPr="00FF1BF5" w:rsidRDefault="009A3D12" w:rsidP="00FF1BF5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862B40" w:rsidRDefault="00862B40" w:rsidP="00FF1BF5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FF1BF5" w:rsidRDefault="009A3D12" w:rsidP="00FF1BF5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F1BF5">
        <w:rPr>
          <w:rFonts w:eastAsia="Calibri"/>
          <w:b/>
          <w:szCs w:val="28"/>
          <w:lang w:eastAsia="en-US"/>
        </w:rPr>
        <w:t>РАЗДЕЛ</w:t>
      </w:r>
    </w:p>
    <w:p w:rsidR="009A3D12" w:rsidRDefault="009A3D12" w:rsidP="00FF1BF5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F1BF5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D7F8C" w:rsidRPr="00FF1BF5" w:rsidRDefault="002D7F8C" w:rsidP="00FF1BF5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3749BE" w:rsidRPr="00FF1BF5" w:rsidRDefault="003749BE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>В</w:t>
      </w:r>
      <w:r w:rsidR="00554483">
        <w:rPr>
          <w:rFonts w:eastAsia="Calibri"/>
          <w:szCs w:val="28"/>
          <w:lang w:eastAsia="en-US"/>
        </w:rPr>
        <w:t xml:space="preserve"> проекте</w:t>
      </w:r>
      <w:r w:rsidRPr="00FF1BF5">
        <w:rPr>
          <w:rFonts w:eastAsia="Calibri"/>
          <w:szCs w:val="28"/>
          <w:lang w:eastAsia="en-US"/>
        </w:rPr>
        <w:t xml:space="preserve"> бюджет</w:t>
      </w:r>
      <w:r w:rsidR="00554483">
        <w:rPr>
          <w:rFonts w:eastAsia="Calibri"/>
          <w:szCs w:val="28"/>
          <w:lang w:eastAsia="en-US"/>
        </w:rPr>
        <w:t>а</w:t>
      </w:r>
      <w:r w:rsidRPr="00FF1BF5">
        <w:rPr>
          <w:rFonts w:eastAsia="Calibri"/>
          <w:szCs w:val="28"/>
          <w:lang w:eastAsia="en-US"/>
        </w:rPr>
        <w:t xml:space="preserve">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 по разделу «Общегосударственные вопросы» в 20</w:t>
      </w:r>
      <w:r w:rsidR="00431974" w:rsidRPr="00FF1BF5">
        <w:rPr>
          <w:rFonts w:eastAsia="Calibri"/>
          <w:szCs w:val="28"/>
          <w:lang w:eastAsia="en-US"/>
        </w:rPr>
        <w:t>2</w:t>
      </w:r>
      <w:r w:rsidR="0062519C">
        <w:rPr>
          <w:rFonts w:eastAsia="Calibri"/>
          <w:szCs w:val="28"/>
          <w:lang w:eastAsia="en-US"/>
        </w:rPr>
        <w:t>5</w:t>
      </w:r>
      <w:r w:rsidRPr="00FF1BF5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355D0E">
        <w:rPr>
          <w:rFonts w:eastAsia="Calibri"/>
          <w:szCs w:val="28"/>
          <w:lang w:eastAsia="en-US"/>
        </w:rPr>
        <w:t>7 281,5</w:t>
      </w:r>
      <w:r w:rsidR="002D7F8C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рублей, в 20</w:t>
      </w:r>
      <w:r w:rsidR="007331F2" w:rsidRPr="00FF1BF5">
        <w:rPr>
          <w:rFonts w:eastAsia="Calibri"/>
          <w:szCs w:val="28"/>
          <w:lang w:eastAsia="en-US"/>
        </w:rPr>
        <w:t>2</w:t>
      </w:r>
      <w:r w:rsidR="0062519C">
        <w:rPr>
          <w:rFonts w:eastAsia="Calibri"/>
          <w:szCs w:val="28"/>
          <w:lang w:eastAsia="en-US"/>
        </w:rPr>
        <w:t>6</w:t>
      </w:r>
      <w:r w:rsidRPr="00FF1BF5">
        <w:rPr>
          <w:rFonts w:eastAsia="Calibri"/>
          <w:szCs w:val="28"/>
          <w:lang w:eastAsia="en-US"/>
        </w:rPr>
        <w:t xml:space="preserve"> году – </w:t>
      </w:r>
      <w:r w:rsidR="0062519C">
        <w:rPr>
          <w:rFonts w:eastAsia="Calibri"/>
          <w:szCs w:val="28"/>
          <w:lang w:eastAsia="en-US"/>
        </w:rPr>
        <w:t>7 664,3</w:t>
      </w:r>
      <w:r w:rsidR="002D7F8C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 и в 202</w:t>
      </w:r>
      <w:r w:rsidR="0062519C">
        <w:rPr>
          <w:rFonts w:eastAsia="Calibri"/>
          <w:szCs w:val="28"/>
          <w:lang w:eastAsia="en-US"/>
        </w:rPr>
        <w:t>7</w:t>
      </w:r>
      <w:r w:rsidRPr="00FF1BF5">
        <w:rPr>
          <w:rFonts w:eastAsia="Calibri"/>
          <w:szCs w:val="28"/>
          <w:lang w:eastAsia="en-US"/>
        </w:rPr>
        <w:t xml:space="preserve"> году – </w:t>
      </w:r>
      <w:r w:rsidR="0062519C">
        <w:rPr>
          <w:rFonts w:eastAsia="Calibri"/>
          <w:szCs w:val="28"/>
          <w:lang w:eastAsia="en-US"/>
        </w:rPr>
        <w:t>8 140,9</w:t>
      </w:r>
      <w:r w:rsidR="002D7F8C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рублей.</w:t>
      </w:r>
    </w:p>
    <w:p w:rsidR="007331F2" w:rsidRPr="00FF1BF5" w:rsidRDefault="007331F2" w:rsidP="00FF1BF5">
      <w:pPr>
        <w:widowControl w:val="0"/>
        <w:ind w:firstLine="567"/>
        <w:jc w:val="both"/>
        <w:rPr>
          <w:szCs w:val="28"/>
        </w:rPr>
      </w:pPr>
      <w:r w:rsidRPr="00FF1BF5">
        <w:rPr>
          <w:szCs w:val="28"/>
        </w:rPr>
        <w:t xml:space="preserve">При расчете данных расходов учтены средства на оплату труда лиц, замещающих муниципальные должности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поселения, работников, занимающих должности, не отнесенные к должностям муниципальной службы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поселения, и осуществляющих техническое обеспечение деятельности органов </w:t>
      </w:r>
      <w:r w:rsidR="00C22A83" w:rsidRPr="00FF1BF5">
        <w:rPr>
          <w:szCs w:val="28"/>
        </w:rPr>
        <w:t>местного самоуправления</w:t>
      </w:r>
      <w:r w:rsidRPr="00FF1BF5">
        <w:rPr>
          <w:szCs w:val="28"/>
        </w:rPr>
        <w:t xml:space="preserve">, а также обслуживающего персонала, обеспечение муниципальных гарантий муниципальных служащих и материально-техническое обеспечение деятельности аппарата управления. </w:t>
      </w:r>
    </w:p>
    <w:p w:rsidR="007331F2" w:rsidRPr="00FF1BF5" w:rsidRDefault="007331F2" w:rsidP="00FF1BF5">
      <w:pPr>
        <w:ind w:firstLine="567"/>
        <w:jc w:val="both"/>
        <w:rPr>
          <w:szCs w:val="28"/>
        </w:rPr>
      </w:pPr>
      <w:r w:rsidRPr="00FF1BF5">
        <w:rPr>
          <w:szCs w:val="28"/>
        </w:rPr>
        <w:t xml:space="preserve">Численность работников аппарата управления  Администрации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при расчете установлена в количестве </w:t>
      </w:r>
      <w:r w:rsidR="00862B40" w:rsidRPr="006B442B">
        <w:rPr>
          <w:szCs w:val="28"/>
        </w:rPr>
        <w:t>10,9</w:t>
      </w:r>
      <w:r w:rsidRPr="00862B40">
        <w:rPr>
          <w:szCs w:val="28"/>
        </w:rPr>
        <w:t xml:space="preserve"> единиц, в том числе </w:t>
      </w:r>
      <w:r w:rsidR="0003463C" w:rsidRPr="00862B40">
        <w:rPr>
          <w:szCs w:val="28"/>
        </w:rPr>
        <w:t>муниципальных</w:t>
      </w:r>
      <w:r w:rsidRPr="00862B40">
        <w:rPr>
          <w:szCs w:val="28"/>
        </w:rPr>
        <w:t xml:space="preserve"> служащих и лиц, замещающих </w:t>
      </w:r>
      <w:r w:rsidR="0003463C" w:rsidRPr="00862B40">
        <w:rPr>
          <w:szCs w:val="28"/>
        </w:rPr>
        <w:t>муниципальные должности</w:t>
      </w:r>
      <w:r w:rsidRPr="00862B40">
        <w:rPr>
          <w:szCs w:val="28"/>
        </w:rPr>
        <w:t xml:space="preserve">, в количестве </w:t>
      </w:r>
      <w:r w:rsidR="0003463C" w:rsidRPr="006B442B">
        <w:rPr>
          <w:szCs w:val="28"/>
        </w:rPr>
        <w:t>6</w:t>
      </w:r>
      <w:r w:rsidR="00862B40" w:rsidRPr="006B442B">
        <w:rPr>
          <w:szCs w:val="28"/>
        </w:rPr>
        <w:t>,5</w:t>
      </w:r>
      <w:r w:rsidRPr="00862B40">
        <w:rPr>
          <w:szCs w:val="28"/>
        </w:rPr>
        <w:t xml:space="preserve"> единиц, обслуживающего и технического персонала в </w:t>
      </w:r>
      <w:r w:rsidRPr="006B442B">
        <w:rPr>
          <w:szCs w:val="28"/>
        </w:rPr>
        <w:t xml:space="preserve">количестве </w:t>
      </w:r>
      <w:r w:rsidR="00C45B16">
        <w:rPr>
          <w:szCs w:val="28"/>
        </w:rPr>
        <w:t>4</w:t>
      </w:r>
      <w:r w:rsidRPr="00862B40">
        <w:rPr>
          <w:szCs w:val="28"/>
        </w:rPr>
        <w:t xml:space="preserve"> единиц.</w:t>
      </w:r>
    </w:p>
    <w:p w:rsidR="003749BE" w:rsidRPr="00FF1BF5" w:rsidRDefault="003749BE" w:rsidP="00FF1BF5">
      <w:pPr>
        <w:ind w:firstLine="709"/>
        <w:jc w:val="both"/>
        <w:rPr>
          <w:spacing w:val="-1"/>
          <w:szCs w:val="28"/>
        </w:rPr>
      </w:pPr>
      <w:r w:rsidRPr="00FF1BF5">
        <w:rPr>
          <w:spacing w:val="-1"/>
          <w:szCs w:val="28"/>
        </w:rPr>
        <w:lastRenderedPageBreak/>
        <w:t xml:space="preserve">В числе основных направлений расходов бюджета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</w:t>
      </w:r>
      <w:r w:rsidRPr="00FF1BF5">
        <w:rPr>
          <w:spacing w:val="-1"/>
          <w:szCs w:val="28"/>
        </w:rPr>
        <w:t xml:space="preserve"> по данному разделу предусмотрены средства на:</w:t>
      </w:r>
    </w:p>
    <w:p w:rsidR="003749BE" w:rsidRDefault="003749BE" w:rsidP="00FF1BF5">
      <w:pPr>
        <w:ind w:firstLine="709"/>
        <w:jc w:val="both"/>
        <w:rPr>
          <w:color w:val="000000"/>
          <w:szCs w:val="28"/>
        </w:rPr>
      </w:pPr>
      <w:r w:rsidRPr="00FF1BF5">
        <w:rPr>
          <w:szCs w:val="28"/>
        </w:rPr>
        <w:t>финансовое обеспечение функций органов местного самоуправления в 20</w:t>
      </w:r>
      <w:r w:rsidR="00905A81" w:rsidRPr="00FF1BF5">
        <w:rPr>
          <w:szCs w:val="28"/>
        </w:rPr>
        <w:t>2</w:t>
      </w:r>
      <w:r w:rsidR="00B157CC">
        <w:rPr>
          <w:szCs w:val="28"/>
        </w:rPr>
        <w:t>4</w:t>
      </w:r>
      <w:r w:rsidR="00905A81" w:rsidRPr="00FF1BF5">
        <w:rPr>
          <w:szCs w:val="28"/>
        </w:rPr>
        <w:t xml:space="preserve"> </w:t>
      </w:r>
      <w:r w:rsidRPr="00FF1BF5">
        <w:rPr>
          <w:szCs w:val="28"/>
        </w:rPr>
        <w:t xml:space="preserve">году – </w:t>
      </w:r>
      <w:r w:rsidR="00355D0E">
        <w:rPr>
          <w:szCs w:val="28"/>
        </w:rPr>
        <w:t>7 228,7</w:t>
      </w:r>
      <w:r w:rsidR="002D7F8C">
        <w:rPr>
          <w:szCs w:val="28"/>
        </w:rPr>
        <w:t xml:space="preserve"> </w:t>
      </w:r>
      <w:r w:rsidRPr="00FF1BF5">
        <w:rPr>
          <w:szCs w:val="28"/>
        </w:rPr>
        <w:t>тыс. рублей, в 20</w:t>
      </w:r>
      <w:r w:rsidR="00C5386B" w:rsidRPr="00FF1BF5">
        <w:rPr>
          <w:szCs w:val="28"/>
        </w:rPr>
        <w:t>2</w:t>
      </w:r>
      <w:r w:rsidR="0062519C">
        <w:rPr>
          <w:szCs w:val="28"/>
        </w:rPr>
        <w:t>6</w:t>
      </w:r>
      <w:r w:rsidRPr="00FF1BF5">
        <w:rPr>
          <w:szCs w:val="28"/>
        </w:rPr>
        <w:t xml:space="preserve"> году</w:t>
      </w:r>
      <w:r w:rsidR="002D10AF" w:rsidRPr="00FF1BF5">
        <w:rPr>
          <w:szCs w:val="28"/>
        </w:rPr>
        <w:t xml:space="preserve"> – </w:t>
      </w:r>
      <w:r w:rsidR="0062519C">
        <w:rPr>
          <w:szCs w:val="28"/>
        </w:rPr>
        <w:t>6 847,7</w:t>
      </w:r>
      <w:r w:rsidR="002D7F8C">
        <w:rPr>
          <w:szCs w:val="28"/>
        </w:rPr>
        <w:t xml:space="preserve"> </w:t>
      </w:r>
      <w:r w:rsidRPr="00FF1BF5">
        <w:rPr>
          <w:szCs w:val="28"/>
        </w:rPr>
        <w:t>тыс. рублей, в 202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году</w:t>
      </w:r>
      <w:r w:rsidR="002D10AF" w:rsidRPr="00FF1BF5">
        <w:rPr>
          <w:szCs w:val="28"/>
        </w:rPr>
        <w:t xml:space="preserve"> – </w:t>
      </w:r>
      <w:r w:rsidR="00B157CC">
        <w:rPr>
          <w:szCs w:val="28"/>
        </w:rPr>
        <w:t>7</w:t>
      </w:r>
      <w:r w:rsidR="0062519C">
        <w:rPr>
          <w:szCs w:val="28"/>
        </w:rPr>
        <w:t> 494,5</w:t>
      </w:r>
      <w:r w:rsidR="002D7F8C">
        <w:rPr>
          <w:szCs w:val="28"/>
        </w:rPr>
        <w:t xml:space="preserve"> т</w:t>
      </w:r>
      <w:r w:rsidRPr="00FF1BF5">
        <w:rPr>
          <w:szCs w:val="28"/>
        </w:rPr>
        <w:t>ыс. рублей</w:t>
      </w:r>
      <w:r w:rsidRPr="00FF1BF5">
        <w:rPr>
          <w:color w:val="000000"/>
          <w:szCs w:val="28"/>
        </w:rPr>
        <w:t>;</w:t>
      </w:r>
    </w:p>
    <w:p w:rsidR="00B157CC" w:rsidRDefault="00B157CC" w:rsidP="00FF1BF5">
      <w:pPr>
        <w:ind w:firstLine="709"/>
        <w:jc w:val="both"/>
        <w:rPr>
          <w:szCs w:val="28"/>
        </w:rPr>
      </w:pPr>
      <w:r>
        <w:rPr>
          <w:szCs w:val="28"/>
        </w:rPr>
        <w:t>обеспечение выборов и референдумов в 202</w:t>
      </w:r>
      <w:r w:rsidR="0062519C">
        <w:rPr>
          <w:szCs w:val="28"/>
        </w:rPr>
        <w:t>6</w:t>
      </w:r>
      <w:r>
        <w:rPr>
          <w:szCs w:val="28"/>
        </w:rPr>
        <w:t xml:space="preserve"> году – </w:t>
      </w:r>
      <w:r w:rsidR="0062519C">
        <w:rPr>
          <w:szCs w:val="28"/>
        </w:rPr>
        <w:t>535,2</w:t>
      </w:r>
      <w:r>
        <w:rPr>
          <w:szCs w:val="28"/>
        </w:rPr>
        <w:t xml:space="preserve"> тыс. рублей;</w:t>
      </w:r>
    </w:p>
    <w:p w:rsidR="00B157CC" w:rsidRPr="00FF1BF5" w:rsidRDefault="00B157CC" w:rsidP="00FF1BF5">
      <w:pPr>
        <w:ind w:firstLine="709"/>
        <w:jc w:val="both"/>
        <w:rPr>
          <w:szCs w:val="28"/>
        </w:rPr>
      </w:pPr>
      <w:r>
        <w:rPr>
          <w:szCs w:val="28"/>
        </w:rPr>
        <w:t xml:space="preserve">обеспечение деятельности финансовых, налоговых и таможенных органов и органов финансового (финансово- бюджетного) надзора- </w:t>
      </w:r>
      <w:r w:rsidRPr="00FF1BF5">
        <w:rPr>
          <w:szCs w:val="28"/>
        </w:rPr>
        <w:t>202</w:t>
      </w:r>
      <w:r w:rsidR="0062519C">
        <w:rPr>
          <w:szCs w:val="28"/>
        </w:rPr>
        <w:t>5</w:t>
      </w:r>
      <w:r w:rsidRPr="00FF1BF5">
        <w:rPr>
          <w:szCs w:val="28"/>
        </w:rPr>
        <w:t xml:space="preserve"> году – </w:t>
      </w:r>
      <w:r>
        <w:rPr>
          <w:szCs w:val="28"/>
        </w:rPr>
        <w:t xml:space="preserve">32,8 </w:t>
      </w:r>
      <w:r w:rsidRPr="00FF1BF5">
        <w:rPr>
          <w:szCs w:val="28"/>
        </w:rPr>
        <w:t>тыс. рублей, в 202</w:t>
      </w:r>
      <w:r w:rsidR="0062519C">
        <w:rPr>
          <w:szCs w:val="28"/>
        </w:rPr>
        <w:t>6</w:t>
      </w:r>
      <w:r w:rsidRPr="00FF1BF5">
        <w:rPr>
          <w:szCs w:val="28"/>
        </w:rPr>
        <w:t xml:space="preserve"> году – </w:t>
      </w:r>
      <w:r w:rsidR="0062519C">
        <w:rPr>
          <w:szCs w:val="28"/>
        </w:rPr>
        <w:t>34,1</w:t>
      </w:r>
      <w:r>
        <w:rPr>
          <w:szCs w:val="28"/>
        </w:rPr>
        <w:t xml:space="preserve"> </w:t>
      </w:r>
      <w:r w:rsidRPr="00FF1BF5">
        <w:rPr>
          <w:szCs w:val="28"/>
        </w:rPr>
        <w:t>тыс. рублей, в 202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году – </w:t>
      </w:r>
      <w:r>
        <w:rPr>
          <w:szCs w:val="28"/>
        </w:rPr>
        <w:t>35,4 т</w:t>
      </w:r>
      <w:r w:rsidRPr="00FF1BF5">
        <w:rPr>
          <w:szCs w:val="28"/>
        </w:rPr>
        <w:t>ыс. рублей</w:t>
      </w:r>
      <w:r w:rsidRPr="00FF1BF5">
        <w:rPr>
          <w:color w:val="000000"/>
          <w:szCs w:val="28"/>
        </w:rPr>
        <w:t>;</w:t>
      </w:r>
    </w:p>
    <w:p w:rsidR="003749BE" w:rsidRPr="00FF1BF5" w:rsidRDefault="003749BE" w:rsidP="00FF1BF5">
      <w:pPr>
        <w:ind w:firstLine="709"/>
        <w:jc w:val="both"/>
        <w:rPr>
          <w:spacing w:val="-1"/>
          <w:szCs w:val="28"/>
        </w:rPr>
      </w:pPr>
      <w:r w:rsidRPr="00FF1BF5">
        <w:rPr>
          <w:spacing w:val="-1"/>
          <w:szCs w:val="28"/>
        </w:rPr>
        <w:t>другие общегосударственные расходы предусмотрены в следующем объеме</w:t>
      </w:r>
      <w:r w:rsidRPr="00FF1BF5">
        <w:rPr>
          <w:szCs w:val="28"/>
        </w:rPr>
        <w:t xml:space="preserve"> </w:t>
      </w:r>
      <w:r w:rsidRPr="00FF1BF5">
        <w:rPr>
          <w:spacing w:val="-1"/>
          <w:szCs w:val="28"/>
        </w:rPr>
        <w:t>в 20</w:t>
      </w:r>
      <w:r w:rsidR="00751BC6" w:rsidRPr="00FF1BF5">
        <w:rPr>
          <w:spacing w:val="-1"/>
          <w:szCs w:val="28"/>
        </w:rPr>
        <w:t>2</w:t>
      </w:r>
      <w:r w:rsidR="0062519C">
        <w:rPr>
          <w:spacing w:val="-1"/>
          <w:szCs w:val="28"/>
        </w:rPr>
        <w:t>5</w:t>
      </w:r>
      <w:r w:rsidRPr="00FF1BF5">
        <w:rPr>
          <w:spacing w:val="-1"/>
          <w:szCs w:val="28"/>
        </w:rPr>
        <w:t xml:space="preserve"> году – </w:t>
      </w:r>
      <w:r w:rsidR="00B157CC">
        <w:rPr>
          <w:spacing w:val="-1"/>
          <w:szCs w:val="28"/>
        </w:rPr>
        <w:t>20,</w:t>
      </w:r>
      <w:r w:rsidR="0073737D">
        <w:rPr>
          <w:spacing w:val="-1"/>
          <w:szCs w:val="28"/>
        </w:rPr>
        <w:t>0</w:t>
      </w:r>
      <w:r w:rsidR="002D7F8C">
        <w:rPr>
          <w:spacing w:val="-1"/>
          <w:szCs w:val="28"/>
        </w:rPr>
        <w:t xml:space="preserve"> </w:t>
      </w:r>
      <w:r w:rsidRPr="00FF1BF5">
        <w:rPr>
          <w:spacing w:val="-1"/>
          <w:szCs w:val="28"/>
        </w:rPr>
        <w:t>тыс. рублей, в 20</w:t>
      </w:r>
      <w:r w:rsidR="00C5386B" w:rsidRPr="00FF1BF5">
        <w:rPr>
          <w:spacing w:val="-1"/>
          <w:szCs w:val="28"/>
        </w:rPr>
        <w:t>2</w:t>
      </w:r>
      <w:r w:rsidR="0062519C">
        <w:rPr>
          <w:spacing w:val="-1"/>
          <w:szCs w:val="28"/>
        </w:rPr>
        <w:t>6</w:t>
      </w:r>
      <w:r w:rsidRPr="00FF1BF5">
        <w:rPr>
          <w:spacing w:val="-1"/>
          <w:szCs w:val="28"/>
        </w:rPr>
        <w:t xml:space="preserve"> году – </w:t>
      </w:r>
      <w:r w:rsidR="0062519C">
        <w:rPr>
          <w:spacing w:val="-1"/>
          <w:szCs w:val="28"/>
        </w:rPr>
        <w:t>247,3</w:t>
      </w:r>
      <w:r w:rsidR="002D7F8C">
        <w:rPr>
          <w:spacing w:val="-1"/>
          <w:szCs w:val="28"/>
        </w:rPr>
        <w:t xml:space="preserve"> </w:t>
      </w:r>
      <w:r w:rsidRPr="00FF1BF5">
        <w:rPr>
          <w:spacing w:val="-1"/>
          <w:szCs w:val="28"/>
        </w:rPr>
        <w:t>тыс. рублей, в 202</w:t>
      </w:r>
      <w:r w:rsidR="0062519C">
        <w:rPr>
          <w:spacing w:val="-1"/>
          <w:szCs w:val="28"/>
        </w:rPr>
        <w:t>7</w:t>
      </w:r>
      <w:r w:rsidRPr="00FF1BF5">
        <w:rPr>
          <w:spacing w:val="-1"/>
          <w:szCs w:val="28"/>
        </w:rPr>
        <w:t xml:space="preserve"> году</w:t>
      </w:r>
      <w:r w:rsidR="0058071E" w:rsidRPr="00FF1BF5">
        <w:rPr>
          <w:spacing w:val="-1"/>
          <w:szCs w:val="28"/>
        </w:rPr>
        <w:t xml:space="preserve"> – </w:t>
      </w:r>
      <w:r w:rsidR="0062519C">
        <w:rPr>
          <w:spacing w:val="-1"/>
          <w:szCs w:val="28"/>
        </w:rPr>
        <w:t>611,0</w:t>
      </w:r>
      <w:r w:rsidR="002D7F8C">
        <w:rPr>
          <w:spacing w:val="-1"/>
          <w:szCs w:val="28"/>
        </w:rPr>
        <w:t xml:space="preserve"> </w:t>
      </w:r>
      <w:r w:rsidRPr="00FF1BF5">
        <w:rPr>
          <w:spacing w:val="-1"/>
          <w:szCs w:val="28"/>
        </w:rPr>
        <w:t>тыс. рублей</w:t>
      </w:r>
      <w:r w:rsidR="00B157CC">
        <w:rPr>
          <w:spacing w:val="-1"/>
          <w:szCs w:val="28"/>
        </w:rPr>
        <w:t>.</w:t>
      </w:r>
    </w:p>
    <w:p w:rsidR="009A3D12" w:rsidRPr="00FF1BF5" w:rsidRDefault="009A3D12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>Необходимость планирования условно утвержденных расходов на 202</w:t>
      </w:r>
      <w:r w:rsidR="0062519C">
        <w:rPr>
          <w:szCs w:val="28"/>
        </w:rPr>
        <w:t>6</w:t>
      </w:r>
      <w:r w:rsidR="002D7F8C">
        <w:rPr>
          <w:szCs w:val="28"/>
        </w:rPr>
        <w:t xml:space="preserve"> и 2</w:t>
      </w:r>
      <w:r w:rsidRPr="00FF1BF5">
        <w:rPr>
          <w:szCs w:val="28"/>
        </w:rPr>
        <w:t>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годы в настоящее время обусловлена нормой Бюджетного кодекса РФ: на 202</w:t>
      </w:r>
      <w:r w:rsidR="0062519C">
        <w:rPr>
          <w:szCs w:val="28"/>
        </w:rPr>
        <w:t>6</w:t>
      </w:r>
      <w:r w:rsidRPr="00FF1BF5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- не менее 5%. </w:t>
      </w:r>
    </w:p>
    <w:p w:rsidR="009A3D12" w:rsidRPr="00FF1BF5" w:rsidRDefault="009A3D12" w:rsidP="00FF1BF5">
      <w:pPr>
        <w:ind w:firstLine="709"/>
        <w:jc w:val="both"/>
        <w:rPr>
          <w:i/>
          <w:szCs w:val="28"/>
        </w:rPr>
      </w:pPr>
      <w:r w:rsidRPr="00FF1BF5">
        <w:rPr>
          <w:szCs w:val="28"/>
        </w:rPr>
        <w:t>Условно утвержденные расходы составят на 202</w:t>
      </w:r>
      <w:r w:rsidR="0062519C">
        <w:rPr>
          <w:szCs w:val="28"/>
        </w:rPr>
        <w:t>6</w:t>
      </w:r>
      <w:r w:rsidRPr="00FF1BF5">
        <w:rPr>
          <w:szCs w:val="28"/>
        </w:rPr>
        <w:t xml:space="preserve"> год – </w:t>
      </w:r>
      <w:r w:rsidR="0062519C">
        <w:rPr>
          <w:szCs w:val="28"/>
        </w:rPr>
        <w:t>247,3</w:t>
      </w:r>
      <w:r w:rsidR="002D7F8C" w:rsidRPr="00ED0DC8">
        <w:rPr>
          <w:color w:val="FF0000"/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рублей, на 202</w:t>
      </w:r>
      <w:r w:rsidR="0062519C">
        <w:rPr>
          <w:szCs w:val="28"/>
        </w:rPr>
        <w:t>7</w:t>
      </w:r>
      <w:r w:rsidRPr="00FF1BF5">
        <w:rPr>
          <w:szCs w:val="28"/>
        </w:rPr>
        <w:t xml:space="preserve"> год – </w:t>
      </w:r>
      <w:r w:rsidR="002B14D9">
        <w:rPr>
          <w:szCs w:val="28"/>
        </w:rPr>
        <w:t>611,0</w:t>
      </w:r>
      <w:r w:rsidR="002D7F8C">
        <w:rPr>
          <w:szCs w:val="28"/>
        </w:rPr>
        <w:t xml:space="preserve"> </w:t>
      </w:r>
      <w:r w:rsidR="0037717D" w:rsidRPr="00FF1BF5">
        <w:rPr>
          <w:szCs w:val="28"/>
        </w:rPr>
        <w:t>тыс</w:t>
      </w:r>
      <w:r w:rsidRPr="00FF1BF5">
        <w:rPr>
          <w:szCs w:val="28"/>
        </w:rPr>
        <w:t>. рублей.</w:t>
      </w:r>
    </w:p>
    <w:p w:rsidR="009A3D12" w:rsidRPr="00FF1BF5" w:rsidRDefault="009A3D12" w:rsidP="00FF1BF5">
      <w:pPr>
        <w:ind w:firstLine="709"/>
        <w:jc w:val="both"/>
        <w:rPr>
          <w:spacing w:val="-1"/>
          <w:szCs w:val="28"/>
        </w:rPr>
      </w:pPr>
    </w:p>
    <w:p w:rsidR="009A3D12" w:rsidRPr="00FF1BF5" w:rsidRDefault="009A3D12" w:rsidP="00FF1BF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F1BF5">
        <w:rPr>
          <w:b/>
          <w:szCs w:val="28"/>
        </w:rPr>
        <w:t>РАЗДЕЛ</w:t>
      </w:r>
    </w:p>
    <w:p w:rsidR="009A3D12" w:rsidRPr="00FF1BF5" w:rsidRDefault="009A3D12" w:rsidP="00FF1BF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F1BF5">
        <w:rPr>
          <w:b/>
          <w:szCs w:val="28"/>
        </w:rPr>
        <w:t xml:space="preserve"> «НАЦИОНАЛЬНАЯ ОБОРОНА»</w:t>
      </w:r>
    </w:p>
    <w:p w:rsidR="009A3D12" w:rsidRPr="00FF1BF5" w:rsidRDefault="009A3D12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3D263B" w:rsidRPr="00FF1BF5" w:rsidRDefault="003D263B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 xml:space="preserve">В </w:t>
      </w:r>
      <w:r w:rsidR="00D434E9">
        <w:rPr>
          <w:rFonts w:eastAsia="Calibri"/>
          <w:szCs w:val="28"/>
          <w:lang w:eastAsia="en-US"/>
        </w:rPr>
        <w:t xml:space="preserve">проекте </w:t>
      </w:r>
      <w:r w:rsidRPr="00FF1BF5">
        <w:rPr>
          <w:rFonts w:eastAsia="Calibri"/>
          <w:szCs w:val="28"/>
          <w:lang w:eastAsia="en-US"/>
        </w:rPr>
        <w:t>бюджет</w:t>
      </w:r>
      <w:r w:rsidR="00D434E9">
        <w:rPr>
          <w:rFonts w:eastAsia="Calibri"/>
          <w:szCs w:val="28"/>
          <w:lang w:eastAsia="en-US"/>
        </w:rPr>
        <w:t>а</w:t>
      </w:r>
      <w:r w:rsidRPr="00FF1BF5">
        <w:rPr>
          <w:rFonts w:eastAsia="Calibri"/>
          <w:szCs w:val="28"/>
          <w:lang w:eastAsia="en-US"/>
        </w:rPr>
        <w:t xml:space="preserve">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 по разделу «Национальная оборона» на 20</w:t>
      </w:r>
      <w:r w:rsidR="00751BC6" w:rsidRPr="00FF1BF5">
        <w:rPr>
          <w:rFonts w:eastAsia="Calibri"/>
          <w:szCs w:val="28"/>
          <w:lang w:eastAsia="en-US"/>
        </w:rPr>
        <w:t>2</w:t>
      </w:r>
      <w:r w:rsidR="002B14D9">
        <w:rPr>
          <w:rFonts w:eastAsia="Calibri"/>
          <w:szCs w:val="28"/>
          <w:lang w:eastAsia="en-US"/>
        </w:rPr>
        <w:t>5</w:t>
      </w:r>
      <w:r w:rsidRPr="00FF1BF5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B14D9">
        <w:rPr>
          <w:rFonts w:eastAsia="Calibri"/>
          <w:szCs w:val="28"/>
          <w:lang w:eastAsia="en-US"/>
        </w:rPr>
        <w:t>160,3</w:t>
      </w:r>
      <w:r w:rsidRPr="00FF1BF5">
        <w:rPr>
          <w:rFonts w:eastAsia="Calibri"/>
          <w:szCs w:val="28"/>
          <w:lang w:eastAsia="en-US"/>
        </w:rPr>
        <w:t xml:space="preserve"> тыс. рублей, на 202</w:t>
      </w:r>
      <w:r w:rsidR="002B14D9">
        <w:rPr>
          <w:rFonts w:eastAsia="Calibri"/>
          <w:szCs w:val="28"/>
          <w:lang w:eastAsia="en-US"/>
        </w:rPr>
        <w:t>6</w:t>
      </w:r>
      <w:r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175,0</w:t>
      </w:r>
      <w:r w:rsidR="0053351F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 и на 202</w:t>
      </w:r>
      <w:r w:rsidR="002B14D9">
        <w:rPr>
          <w:rFonts w:eastAsia="Calibri"/>
          <w:szCs w:val="28"/>
          <w:lang w:eastAsia="en-US"/>
        </w:rPr>
        <w:t>7</w:t>
      </w:r>
      <w:r w:rsidR="005453CF" w:rsidRPr="00FF1BF5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 xml:space="preserve">год – </w:t>
      </w:r>
      <w:r w:rsidR="00ED0DC8">
        <w:rPr>
          <w:rFonts w:eastAsia="Calibri"/>
          <w:szCs w:val="28"/>
          <w:lang w:eastAsia="en-US"/>
        </w:rPr>
        <w:t>0,0</w:t>
      </w:r>
      <w:r w:rsidRPr="00FF1BF5">
        <w:rPr>
          <w:rFonts w:eastAsia="Calibri"/>
          <w:szCs w:val="28"/>
          <w:lang w:eastAsia="en-US"/>
        </w:rPr>
        <w:t xml:space="preserve"> тыс. рублей.</w:t>
      </w:r>
    </w:p>
    <w:p w:rsidR="003D263B" w:rsidRPr="00FF1BF5" w:rsidRDefault="003D263B" w:rsidP="00FF1BF5">
      <w:pPr>
        <w:ind w:firstLine="709"/>
        <w:jc w:val="both"/>
        <w:rPr>
          <w:spacing w:val="-1"/>
          <w:szCs w:val="28"/>
        </w:rPr>
      </w:pPr>
      <w:r w:rsidRPr="00FF1BF5">
        <w:rPr>
          <w:spacing w:val="-1"/>
          <w:szCs w:val="28"/>
        </w:rPr>
        <w:t>Расходы по данному разделу будут направлены на:</w:t>
      </w:r>
    </w:p>
    <w:p w:rsidR="003D263B" w:rsidRPr="00FF1BF5" w:rsidRDefault="003D263B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szCs w:val="28"/>
        </w:rPr>
        <w:t xml:space="preserve">осуществление первичного воинского учета на территориях, где отсутствуют военные комиссариаты, на </w:t>
      </w:r>
      <w:r w:rsidRPr="00FF1BF5">
        <w:rPr>
          <w:rFonts w:eastAsia="Calibri"/>
          <w:szCs w:val="28"/>
          <w:lang w:eastAsia="en-US"/>
        </w:rPr>
        <w:t>20</w:t>
      </w:r>
      <w:r w:rsidR="000B2BB0" w:rsidRPr="00FF1BF5">
        <w:rPr>
          <w:rFonts w:eastAsia="Calibri"/>
          <w:szCs w:val="28"/>
          <w:lang w:eastAsia="en-US"/>
        </w:rPr>
        <w:t>2</w:t>
      </w:r>
      <w:r w:rsidR="002B14D9">
        <w:rPr>
          <w:rFonts w:eastAsia="Calibri"/>
          <w:szCs w:val="28"/>
          <w:lang w:eastAsia="en-US"/>
        </w:rPr>
        <w:t>5</w:t>
      </w:r>
      <w:r w:rsidRPr="00FF1BF5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B14D9">
        <w:rPr>
          <w:rFonts w:eastAsia="Calibri"/>
          <w:szCs w:val="28"/>
          <w:lang w:eastAsia="en-US"/>
        </w:rPr>
        <w:t>160,3</w:t>
      </w:r>
      <w:r w:rsidRPr="00FF1BF5">
        <w:rPr>
          <w:rFonts w:eastAsia="Calibri"/>
          <w:szCs w:val="28"/>
          <w:lang w:eastAsia="en-US"/>
        </w:rPr>
        <w:t xml:space="preserve"> тыс. рублей, на 202</w:t>
      </w:r>
      <w:r w:rsidR="002B14D9">
        <w:rPr>
          <w:rFonts w:eastAsia="Calibri"/>
          <w:szCs w:val="28"/>
          <w:lang w:eastAsia="en-US"/>
        </w:rPr>
        <w:t>6</w:t>
      </w:r>
      <w:r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175,0</w:t>
      </w:r>
      <w:r w:rsidR="0053351F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 и на 202</w:t>
      </w:r>
      <w:r w:rsidR="002B14D9">
        <w:rPr>
          <w:rFonts w:eastAsia="Calibri"/>
          <w:szCs w:val="28"/>
          <w:lang w:eastAsia="en-US"/>
        </w:rPr>
        <w:t>7</w:t>
      </w:r>
      <w:r w:rsidRPr="00FF1BF5">
        <w:rPr>
          <w:rFonts w:eastAsia="Calibri"/>
          <w:szCs w:val="28"/>
          <w:lang w:eastAsia="en-US"/>
        </w:rPr>
        <w:t xml:space="preserve"> год – </w:t>
      </w:r>
      <w:r w:rsidR="00ED0DC8">
        <w:rPr>
          <w:rFonts w:eastAsia="Calibri"/>
          <w:szCs w:val="28"/>
          <w:lang w:eastAsia="en-US"/>
        </w:rPr>
        <w:t>0,0</w:t>
      </w:r>
      <w:r w:rsidRPr="00FF1BF5">
        <w:rPr>
          <w:rFonts w:eastAsia="Calibri"/>
          <w:szCs w:val="28"/>
          <w:lang w:eastAsia="en-US"/>
        </w:rPr>
        <w:t xml:space="preserve"> тыс. рублей.</w:t>
      </w:r>
    </w:p>
    <w:p w:rsidR="005453CF" w:rsidRPr="00FF1BF5" w:rsidRDefault="005453CF" w:rsidP="00FF1BF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FF1BF5" w:rsidRDefault="009A3D12" w:rsidP="00FF1BF5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F1BF5">
        <w:rPr>
          <w:b/>
          <w:szCs w:val="28"/>
        </w:rPr>
        <w:t>РАЗДЕЛ</w:t>
      </w:r>
    </w:p>
    <w:p w:rsidR="009A3D12" w:rsidRPr="00FF1BF5" w:rsidRDefault="009A3D12" w:rsidP="00FF1BF5">
      <w:pPr>
        <w:widowControl w:val="0"/>
        <w:jc w:val="center"/>
        <w:rPr>
          <w:b/>
          <w:szCs w:val="28"/>
        </w:rPr>
      </w:pPr>
      <w:r w:rsidRPr="00FF1BF5">
        <w:rPr>
          <w:b/>
          <w:szCs w:val="28"/>
        </w:rPr>
        <w:t>«ЖИЛИЩНО-КОММУНАЛЬНОЕ ХОЗЯЙСТВО»</w:t>
      </w:r>
    </w:p>
    <w:p w:rsidR="00011F84" w:rsidRPr="00FF1BF5" w:rsidRDefault="00011F84" w:rsidP="00FF1BF5">
      <w:pPr>
        <w:widowControl w:val="0"/>
        <w:jc w:val="center"/>
        <w:rPr>
          <w:b/>
          <w:szCs w:val="28"/>
        </w:rPr>
      </w:pPr>
    </w:p>
    <w:p w:rsidR="00011F84" w:rsidRPr="00FF1BF5" w:rsidRDefault="00011F84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 xml:space="preserve">В </w:t>
      </w:r>
      <w:r w:rsidR="00D434E9">
        <w:rPr>
          <w:rFonts w:eastAsia="Calibri"/>
          <w:szCs w:val="28"/>
          <w:lang w:eastAsia="en-US"/>
        </w:rPr>
        <w:t xml:space="preserve">проекте </w:t>
      </w:r>
      <w:r w:rsidRPr="00FF1BF5">
        <w:rPr>
          <w:rFonts w:eastAsia="Calibri"/>
          <w:szCs w:val="28"/>
          <w:lang w:eastAsia="en-US"/>
        </w:rPr>
        <w:t>бюджет</w:t>
      </w:r>
      <w:r w:rsidR="00D434E9">
        <w:rPr>
          <w:rFonts w:eastAsia="Calibri"/>
          <w:szCs w:val="28"/>
          <w:lang w:eastAsia="en-US"/>
        </w:rPr>
        <w:t>а</w:t>
      </w:r>
      <w:r w:rsidRPr="00FF1BF5">
        <w:rPr>
          <w:rFonts w:eastAsia="Calibri"/>
          <w:szCs w:val="28"/>
          <w:lang w:eastAsia="en-US"/>
        </w:rPr>
        <w:t xml:space="preserve">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 по разделу «Жилищно-коммунальное хозяйство» </w:t>
      </w:r>
      <w:r w:rsidR="00301EE5" w:rsidRPr="00FF1BF5">
        <w:rPr>
          <w:rFonts w:eastAsia="Calibri"/>
          <w:szCs w:val="28"/>
          <w:lang w:eastAsia="en-US"/>
        </w:rPr>
        <w:t>на 202</w:t>
      </w:r>
      <w:r w:rsidR="002B14D9">
        <w:rPr>
          <w:rFonts w:eastAsia="Calibri"/>
          <w:szCs w:val="28"/>
          <w:lang w:eastAsia="en-US"/>
        </w:rPr>
        <w:t>5</w:t>
      </w:r>
      <w:r w:rsidR="00B32E58" w:rsidRPr="00FF1BF5">
        <w:rPr>
          <w:rFonts w:eastAsia="Calibri"/>
          <w:szCs w:val="28"/>
          <w:lang w:eastAsia="en-US"/>
        </w:rPr>
        <w:t xml:space="preserve"> год </w:t>
      </w:r>
      <w:r w:rsidRPr="00FF1BF5">
        <w:rPr>
          <w:rFonts w:eastAsia="Calibri"/>
          <w:szCs w:val="28"/>
          <w:lang w:eastAsia="en-US"/>
        </w:rPr>
        <w:t xml:space="preserve">предусмотрены бюджетные ассигнования в сумме </w:t>
      </w:r>
      <w:r w:rsidR="002B14D9">
        <w:rPr>
          <w:rFonts w:eastAsia="Calibri"/>
          <w:szCs w:val="28"/>
          <w:lang w:eastAsia="en-US"/>
        </w:rPr>
        <w:t>179,9</w:t>
      </w:r>
      <w:r w:rsidR="005970E4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</w:t>
      </w:r>
      <w:r w:rsidR="005453CF" w:rsidRPr="00FF1BF5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 xml:space="preserve">рублей, </w:t>
      </w:r>
      <w:r w:rsidR="00B32E58" w:rsidRPr="00FF1BF5">
        <w:rPr>
          <w:rFonts w:eastAsia="Calibri"/>
          <w:szCs w:val="28"/>
          <w:lang w:eastAsia="en-US"/>
        </w:rPr>
        <w:t>на 202</w:t>
      </w:r>
      <w:r w:rsidR="002B14D9">
        <w:rPr>
          <w:rFonts w:eastAsia="Calibri"/>
          <w:szCs w:val="28"/>
          <w:lang w:eastAsia="en-US"/>
        </w:rPr>
        <w:t>6</w:t>
      </w:r>
      <w:r w:rsidR="00B32E58"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29,3</w:t>
      </w:r>
      <w:r w:rsidR="005970E4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 xml:space="preserve">тыс. рублей </w:t>
      </w:r>
      <w:r w:rsidR="00B32E58" w:rsidRPr="00FF1BF5">
        <w:rPr>
          <w:rFonts w:eastAsia="Calibri"/>
          <w:szCs w:val="28"/>
          <w:lang w:eastAsia="en-US"/>
        </w:rPr>
        <w:t>и на 202</w:t>
      </w:r>
      <w:r w:rsidR="002B14D9">
        <w:rPr>
          <w:rFonts w:eastAsia="Calibri"/>
          <w:szCs w:val="28"/>
          <w:lang w:eastAsia="en-US"/>
        </w:rPr>
        <w:t>7</w:t>
      </w:r>
      <w:r w:rsidR="00B32E58"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194,5</w:t>
      </w:r>
      <w:r w:rsidR="005970E4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рублей.</w:t>
      </w:r>
    </w:p>
    <w:p w:rsidR="00751BC6" w:rsidRPr="00FF1BF5" w:rsidRDefault="00751BC6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011F84" w:rsidRPr="00FF1BF5" w:rsidRDefault="00011F84" w:rsidP="005970E4">
      <w:pPr>
        <w:jc w:val="center"/>
        <w:rPr>
          <w:szCs w:val="28"/>
        </w:rPr>
      </w:pPr>
      <w:r w:rsidRPr="00FF1BF5">
        <w:rPr>
          <w:szCs w:val="28"/>
        </w:rPr>
        <w:t>Подраздел «Благоустройство»</w:t>
      </w:r>
    </w:p>
    <w:p w:rsidR="00011F84" w:rsidRPr="00FF1BF5" w:rsidRDefault="00011F84" w:rsidP="005970E4">
      <w:pPr>
        <w:jc w:val="center"/>
        <w:rPr>
          <w:color w:val="FF0000"/>
          <w:szCs w:val="28"/>
        </w:rPr>
      </w:pPr>
    </w:p>
    <w:p w:rsidR="00011F84" w:rsidRPr="00FF1BF5" w:rsidRDefault="00011F84" w:rsidP="00FF1BF5">
      <w:pPr>
        <w:tabs>
          <w:tab w:val="left" w:pos="7265"/>
        </w:tabs>
        <w:ind w:firstLine="709"/>
        <w:jc w:val="both"/>
        <w:rPr>
          <w:szCs w:val="28"/>
        </w:rPr>
      </w:pPr>
      <w:r w:rsidRPr="00FF1BF5">
        <w:rPr>
          <w:szCs w:val="28"/>
        </w:rPr>
        <w:t>В 20</w:t>
      </w:r>
      <w:r w:rsidR="006361EA" w:rsidRPr="00FF1BF5">
        <w:rPr>
          <w:szCs w:val="28"/>
        </w:rPr>
        <w:t>2</w:t>
      </w:r>
      <w:r w:rsidR="002B14D9">
        <w:rPr>
          <w:szCs w:val="28"/>
        </w:rPr>
        <w:t>5</w:t>
      </w:r>
      <w:r w:rsidRPr="00FF1BF5">
        <w:rPr>
          <w:szCs w:val="28"/>
        </w:rPr>
        <w:t xml:space="preserve"> году плановые назначения на данный подраздел составят </w:t>
      </w:r>
      <w:r w:rsidR="002B14D9">
        <w:rPr>
          <w:szCs w:val="28"/>
        </w:rPr>
        <w:t>151,7</w:t>
      </w:r>
      <w:r w:rsidR="005970E4">
        <w:rPr>
          <w:szCs w:val="28"/>
        </w:rPr>
        <w:t xml:space="preserve"> т</w:t>
      </w:r>
      <w:r w:rsidRPr="00FF1BF5">
        <w:rPr>
          <w:szCs w:val="28"/>
        </w:rPr>
        <w:t>ыс. рублей. В 202</w:t>
      </w:r>
      <w:r w:rsidR="002B14D9">
        <w:rPr>
          <w:szCs w:val="28"/>
        </w:rPr>
        <w:t>6</w:t>
      </w:r>
      <w:r w:rsidRPr="00FF1BF5">
        <w:rPr>
          <w:szCs w:val="28"/>
        </w:rPr>
        <w:t xml:space="preserve"> и 202</w:t>
      </w:r>
      <w:r w:rsidR="002B14D9">
        <w:rPr>
          <w:szCs w:val="28"/>
        </w:rPr>
        <w:t>7</w:t>
      </w:r>
      <w:r w:rsidRPr="00FF1BF5">
        <w:rPr>
          <w:szCs w:val="28"/>
        </w:rPr>
        <w:t xml:space="preserve"> год</w:t>
      </w:r>
      <w:r w:rsidR="005970E4">
        <w:rPr>
          <w:szCs w:val="28"/>
        </w:rPr>
        <w:t xml:space="preserve">ах </w:t>
      </w:r>
      <w:r w:rsidRPr="00FF1BF5">
        <w:rPr>
          <w:szCs w:val="28"/>
        </w:rPr>
        <w:t xml:space="preserve">на данные цели предусмотрено </w:t>
      </w:r>
      <w:r w:rsidR="002B14D9">
        <w:rPr>
          <w:szCs w:val="28"/>
        </w:rPr>
        <w:t>0,0</w:t>
      </w:r>
      <w:r w:rsidR="005970E4">
        <w:rPr>
          <w:szCs w:val="28"/>
        </w:rPr>
        <w:t xml:space="preserve"> </w:t>
      </w:r>
      <w:r w:rsidRPr="00FF1BF5">
        <w:rPr>
          <w:szCs w:val="28"/>
        </w:rPr>
        <w:t xml:space="preserve">тыс. рублей и </w:t>
      </w:r>
      <w:r w:rsidR="002B14D9">
        <w:rPr>
          <w:szCs w:val="28"/>
        </w:rPr>
        <w:t>164,1</w:t>
      </w:r>
      <w:r w:rsidR="006A3920">
        <w:rPr>
          <w:szCs w:val="28"/>
        </w:rPr>
        <w:t xml:space="preserve"> </w:t>
      </w:r>
      <w:r w:rsidRPr="00FF1BF5">
        <w:rPr>
          <w:szCs w:val="28"/>
        </w:rPr>
        <w:t xml:space="preserve">тыс. рублей соответственно. </w:t>
      </w:r>
    </w:p>
    <w:p w:rsidR="00011F84" w:rsidRPr="00FF1BF5" w:rsidRDefault="00011F84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>В составе запланированных бюджетных ассигнований предусмотрены средства:</w:t>
      </w:r>
    </w:p>
    <w:p w:rsidR="002B458E" w:rsidRDefault="002B458E" w:rsidP="00FF1BF5">
      <w:pPr>
        <w:ind w:firstLine="708"/>
        <w:jc w:val="both"/>
        <w:rPr>
          <w:szCs w:val="28"/>
        </w:rPr>
      </w:pPr>
      <w:r w:rsidRPr="00FF1BF5">
        <w:rPr>
          <w:szCs w:val="28"/>
        </w:rPr>
        <w:t>- на ремонт и содержание сетей уличного освещения (Лимит электроэнергии) в 202</w:t>
      </w:r>
      <w:r w:rsidR="002B14D9">
        <w:rPr>
          <w:szCs w:val="28"/>
        </w:rPr>
        <w:t>5</w:t>
      </w:r>
      <w:r w:rsidRPr="00FF1BF5">
        <w:rPr>
          <w:szCs w:val="28"/>
        </w:rPr>
        <w:t xml:space="preserve"> году – </w:t>
      </w:r>
      <w:r w:rsidR="002B14D9">
        <w:rPr>
          <w:szCs w:val="28"/>
        </w:rPr>
        <w:t>151,7</w:t>
      </w:r>
      <w:r w:rsidR="005970E4">
        <w:rPr>
          <w:szCs w:val="28"/>
        </w:rPr>
        <w:t xml:space="preserve"> </w:t>
      </w:r>
      <w:r w:rsidRPr="00FF1BF5">
        <w:rPr>
          <w:szCs w:val="28"/>
        </w:rPr>
        <w:t>тыс. рублей, в 202</w:t>
      </w:r>
      <w:r w:rsidR="002B14D9">
        <w:rPr>
          <w:szCs w:val="28"/>
        </w:rPr>
        <w:t>6</w:t>
      </w:r>
      <w:r w:rsidRPr="00FF1BF5">
        <w:rPr>
          <w:szCs w:val="28"/>
        </w:rPr>
        <w:t xml:space="preserve"> году – </w:t>
      </w:r>
      <w:r w:rsidR="002B14D9">
        <w:rPr>
          <w:szCs w:val="28"/>
        </w:rPr>
        <w:t>0,0</w:t>
      </w:r>
      <w:r w:rsidR="005970E4">
        <w:rPr>
          <w:szCs w:val="28"/>
        </w:rPr>
        <w:t xml:space="preserve"> </w:t>
      </w:r>
      <w:r w:rsidRPr="00FF1BF5">
        <w:rPr>
          <w:szCs w:val="28"/>
        </w:rPr>
        <w:t>тыс. рублей, в 202</w:t>
      </w:r>
      <w:r w:rsidR="002B14D9">
        <w:rPr>
          <w:szCs w:val="28"/>
        </w:rPr>
        <w:t>7</w:t>
      </w:r>
      <w:r w:rsidRPr="00FF1BF5">
        <w:rPr>
          <w:szCs w:val="28"/>
        </w:rPr>
        <w:t xml:space="preserve"> году – </w:t>
      </w:r>
      <w:r w:rsidR="002B14D9">
        <w:rPr>
          <w:szCs w:val="28"/>
        </w:rPr>
        <w:t>164,1</w:t>
      </w:r>
      <w:r w:rsidR="005970E4">
        <w:rPr>
          <w:szCs w:val="28"/>
        </w:rPr>
        <w:t xml:space="preserve"> </w:t>
      </w:r>
      <w:r w:rsidRPr="00FF1BF5">
        <w:rPr>
          <w:szCs w:val="28"/>
        </w:rPr>
        <w:t>тыс. рублей;</w:t>
      </w:r>
    </w:p>
    <w:p w:rsidR="002B14D9" w:rsidRPr="00FF1BF5" w:rsidRDefault="002B14D9" w:rsidP="00FF1BF5">
      <w:pPr>
        <w:ind w:firstLine="708"/>
        <w:jc w:val="both"/>
        <w:rPr>
          <w:szCs w:val="28"/>
        </w:rPr>
      </w:pPr>
    </w:p>
    <w:p w:rsidR="00324D96" w:rsidRPr="00FF1BF5" w:rsidRDefault="00324D96" w:rsidP="00FF1BF5">
      <w:pPr>
        <w:ind w:firstLine="900"/>
        <w:jc w:val="center"/>
        <w:rPr>
          <w:szCs w:val="28"/>
        </w:rPr>
      </w:pPr>
      <w:r w:rsidRPr="00FF1BF5">
        <w:rPr>
          <w:szCs w:val="28"/>
        </w:rPr>
        <w:t>Подраздел «Другие вопросы в области жилищно-коммунального хозяйства»</w:t>
      </w:r>
    </w:p>
    <w:p w:rsidR="00011F84" w:rsidRPr="00FF1BF5" w:rsidRDefault="00011F84" w:rsidP="00FF1BF5">
      <w:pPr>
        <w:jc w:val="both"/>
        <w:rPr>
          <w:szCs w:val="28"/>
        </w:rPr>
      </w:pPr>
    </w:p>
    <w:p w:rsidR="00D56707" w:rsidRPr="00FF1BF5" w:rsidRDefault="00324D96" w:rsidP="00D56707">
      <w:pPr>
        <w:ind w:firstLine="709"/>
        <w:jc w:val="both"/>
        <w:rPr>
          <w:rFonts w:eastAsia="Calibri"/>
          <w:szCs w:val="28"/>
          <w:lang w:eastAsia="en-US"/>
        </w:rPr>
      </w:pPr>
      <w:r w:rsidRPr="00FF1BF5">
        <w:rPr>
          <w:szCs w:val="28"/>
        </w:rPr>
        <w:t>Предоставление иных межбюджетных трансфертов на осуществление переданных полномочий</w:t>
      </w:r>
      <w:r w:rsidRPr="00FF1BF5">
        <w:rPr>
          <w:snapToGrid w:val="0"/>
          <w:szCs w:val="28"/>
        </w:rPr>
        <w:t xml:space="preserve"> городск</w:t>
      </w:r>
      <w:r w:rsidR="00827346" w:rsidRPr="00FF1BF5">
        <w:rPr>
          <w:snapToGrid w:val="0"/>
          <w:szCs w:val="28"/>
        </w:rPr>
        <w:t xml:space="preserve">их </w:t>
      </w:r>
      <w:r w:rsidRPr="00FF1BF5">
        <w:rPr>
          <w:snapToGrid w:val="0"/>
          <w:szCs w:val="28"/>
        </w:rPr>
        <w:t>и сельских поселений</w:t>
      </w:r>
      <w:r w:rsidRPr="00FF1BF5">
        <w:rPr>
          <w:szCs w:val="28"/>
        </w:rPr>
        <w:t xml:space="preserve"> по</w:t>
      </w:r>
      <w:r w:rsidRPr="00FF1BF5">
        <w:rPr>
          <w:spacing w:val="1"/>
          <w:szCs w:val="28"/>
        </w:rPr>
        <w:t xml:space="preserve"> </w:t>
      </w:r>
      <w:r w:rsidRPr="00FF1BF5">
        <w:rPr>
          <w:szCs w:val="28"/>
        </w:rPr>
        <w:t>организации ритуальных услуг</w:t>
      </w:r>
      <w:r w:rsidRPr="00FF1BF5">
        <w:rPr>
          <w:spacing w:val="-1"/>
          <w:szCs w:val="28"/>
        </w:rPr>
        <w:t xml:space="preserve"> </w:t>
      </w:r>
      <w:r w:rsidR="00D56707">
        <w:rPr>
          <w:spacing w:val="-1"/>
          <w:szCs w:val="28"/>
        </w:rPr>
        <w:t>на</w:t>
      </w:r>
      <w:r w:rsidRPr="00FF1BF5">
        <w:rPr>
          <w:spacing w:val="-1"/>
          <w:szCs w:val="28"/>
        </w:rPr>
        <w:t xml:space="preserve"> 20</w:t>
      </w:r>
      <w:r w:rsidR="00D74040" w:rsidRPr="00FF1BF5">
        <w:rPr>
          <w:spacing w:val="-1"/>
          <w:szCs w:val="28"/>
        </w:rPr>
        <w:t>2</w:t>
      </w:r>
      <w:r w:rsidR="002B14D9">
        <w:rPr>
          <w:spacing w:val="-1"/>
          <w:szCs w:val="28"/>
        </w:rPr>
        <w:t>5</w:t>
      </w:r>
      <w:r w:rsidR="00F67AF6">
        <w:rPr>
          <w:spacing w:val="-1"/>
          <w:szCs w:val="28"/>
        </w:rPr>
        <w:t xml:space="preserve"> год</w:t>
      </w:r>
      <w:r w:rsidR="00D56707">
        <w:rPr>
          <w:spacing w:val="-1"/>
          <w:szCs w:val="28"/>
        </w:rPr>
        <w:t xml:space="preserve"> предусмотрены бюджетные ассигнования </w:t>
      </w:r>
      <w:r w:rsidRPr="00FF1BF5">
        <w:rPr>
          <w:spacing w:val="-1"/>
          <w:szCs w:val="28"/>
        </w:rPr>
        <w:t xml:space="preserve">в сумме </w:t>
      </w:r>
      <w:r w:rsidR="002B14D9">
        <w:rPr>
          <w:spacing w:val="-1"/>
          <w:szCs w:val="28"/>
        </w:rPr>
        <w:t>28,2</w:t>
      </w:r>
      <w:r w:rsidRPr="00FF1BF5">
        <w:rPr>
          <w:spacing w:val="-1"/>
          <w:szCs w:val="28"/>
        </w:rPr>
        <w:t xml:space="preserve"> тыс. рублей</w:t>
      </w:r>
      <w:r w:rsidR="00D56707">
        <w:rPr>
          <w:spacing w:val="-1"/>
          <w:szCs w:val="28"/>
        </w:rPr>
        <w:t xml:space="preserve">, </w:t>
      </w:r>
      <w:r w:rsidR="00D56707" w:rsidRPr="00FF1BF5">
        <w:rPr>
          <w:rFonts w:eastAsia="Calibri"/>
          <w:szCs w:val="28"/>
          <w:lang w:eastAsia="en-US"/>
        </w:rPr>
        <w:t>на 202</w:t>
      </w:r>
      <w:r w:rsidR="002B14D9">
        <w:rPr>
          <w:rFonts w:eastAsia="Calibri"/>
          <w:szCs w:val="28"/>
          <w:lang w:eastAsia="en-US"/>
        </w:rPr>
        <w:t>6</w:t>
      </w:r>
      <w:r w:rsidR="00D56707"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29,3</w:t>
      </w:r>
      <w:r w:rsidR="00D56707">
        <w:rPr>
          <w:rFonts w:eastAsia="Calibri"/>
          <w:szCs w:val="28"/>
          <w:lang w:eastAsia="en-US"/>
        </w:rPr>
        <w:t xml:space="preserve"> </w:t>
      </w:r>
      <w:r w:rsidR="00D56707" w:rsidRPr="00FF1BF5">
        <w:rPr>
          <w:rFonts w:eastAsia="Calibri"/>
          <w:szCs w:val="28"/>
          <w:lang w:eastAsia="en-US"/>
        </w:rPr>
        <w:t>тыс. рублей и на 202</w:t>
      </w:r>
      <w:r w:rsidR="002B14D9">
        <w:rPr>
          <w:rFonts w:eastAsia="Calibri"/>
          <w:szCs w:val="28"/>
          <w:lang w:eastAsia="en-US"/>
        </w:rPr>
        <w:t>7</w:t>
      </w:r>
      <w:r w:rsidR="00D56707"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30,4</w:t>
      </w:r>
      <w:r w:rsidR="00D56707" w:rsidRPr="00FF1BF5">
        <w:rPr>
          <w:rFonts w:eastAsia="Calibri"/>
          <w:szCs w:val="28"/>
          <w:lang w:eastAsia="en-US"/>
        </w:rPr>
        <w:t xml:space="preserve"> тыс. рублей.</w:t>
      </w:r>
    </w:p>
    <w:p w:rsidR="00827346" w:rsidRPr="00FF1BF5" w:rsidRDefault="00827346" w:rsidP="00C43621">
      <w:pPr>
        <w:autoSpaceDE w:val="0"/>
        <w:autoSpaceDN w:val="0"/>
        <w:adjustRightInd w:val="0"/>
        <w:rPr>
          <w:b/>
          <w:szCs w:val="28"/>
        </w:rPr>
      </w:pPr>
    </w:p>
    <w:p w:rsidR="009A3D12" w:rsidRPr="00FF1BF5" w:rsidRDefault="009A3D12" w:rsidP="005C240D">
      <w:pPr>
        <w:autoSpaceDE w:val="0"/>
        <w:autoSpaceDN w:val="0"/>
        <w:adjustRightInd w:val="0"/>
        <w:jc w:val="center"/>
        <w:rPr>
          <w:b/>
          <w:szCs w:val="28"/>
        </w:rPr>
      </w:pPr>
      <w:r w:rsidRPr="00FF1BF5">
        <w:rPr>
          <w:b/>
          <w:szCs w:val="28"/>
        </w:rPr>
        <w:t>РАЗДЕЛ</w:t>
      </w:r>
    </w:p>
    <w:p w:rsidR="009A3D12" w:rsidRPr="00FF1BF5" w:rsidRDefault="009A3D12" w:rsidP="005C240D">
      <w:pPr>
        <w:autoSpaceDE w:val="0"/>
        <w:autoSpaceDN w:val="0"/>
        <w:adjustRightInd w:val="0"/>
        <w:jc w:val="center"/>
        <w:rPr>
          <w:b/>
          <w:szCs w:val="28"/>
        </w:rPr>
      </w:pPr>
      <w:r w:rsidRPr="00FF1BF5">
        <w:rPr>
          <w:b/>
          <w:szCs w:val="28"/>
        </w:rPr>
        <w:t xml:space="preserve"> «КУЛЬТУРА, КИНЕМАТОГРАФИЯ»</w:t>
      </w:r>
    </w:p>
    <w:p w:rsidR="009B6632" w:rsidRPr="00FF1BF5" w:rsidRDefault="009B6632" w:rsidP="00FF1BF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B6632" w:rsidRPr="00FF1BF5" w:rsidRDefault="009B6632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>В</w:t>
      </w:r>
      <w:r w:rsidR="00D434E9">
        <w:rPr>
          <w:rFonts w:eastAsia="Calibri"/>
          <w:szCs w:val="28"/>
          <w:lang w:eastAsia="en-US"/>
        </w:rPr>
        <w:t xml:space="preserve"> проекте</w:t>
      </w:r>
      <w:r w:rsidRPr="00FF1BF5">
        <w:rPr>
          <w:rFonts w:eastAsia="Calibri"/>
          <w:szCs w:val="28"/>
          <w:lang w:eastAsia="en-US"/>
        </w:rPr>
        <w:t xml:space="preserve"> бюджет</w:t>
      </w:r>
      <w:r w:rsidR="00D434E9">
        <w:rPr>
          <w:rFonts w:eastAsia="Calibri"/>
          <w:szCs w:val="28"/>
          <w:lang w:eastAsia="en-US"/>
        </w:rPr>
        <w:t>а</w:t>
      </w:r>
      <w:r w:rsidRPr="00FF1BF5">
        <w:rPr>
          <w:rFonts w:eastAsia="Calibri"/>
          <w:szCs w:val="28"/>
          <w:lang w:eastAsia="en-US"/>
        </w:rPr>
        <w:t xml:space="preserve">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 по разделу «Культура, кинематография» предусмотрены бюджетные ассигнования в 20</w:t>
      </w:r>
      <w:r w:rsidR="00D74040" w:rsidRPr="00FF1BF5">
        <w:rPr>
          <w:rFonts w:eastAsia="Calibri"/>
          <w:szCs w:val="28"/>
          <w:lang w:eastAsia="en-US"/>
        </w:rPr>
        <w:t>2</w:t>
      </w:r>
      <w:r w:rsidR="002B14D9">
        <w:rPr>
          <w:rFonts w:eastAsia="Calibri"/>
          <w:szCs w:val="28"/>
          <w:lang w:eastAsia="en-US"/>
        </w:rPr>
        <w:t>5</w:t>
      </w:r>
      <w:r w:rsidRPr="00FF1BF5">
        <w:rPr>
          <w:rFonts w:eastAsia="Calibri"/>
          <w:szCs w:val="28"/>
          <w:lang w:eastAsia="en-US"/>
        </w:rPr>
        <w:t xml:space="preserve"> году в сумме </w:t>
      </w:r>
      <w:r w:rsidR="00355D0E">
        <w:rPr>
          <w:rFonts w:eastAsia="Calibri"/>
          <w:szCs w:val="28"/>
          <w:lang w:eastAsia="en-US"/>
        </w:rPr>
        <w:t>4 979,4</w:t>
      </w:r>
      <w:r w:rsidR="005C240D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рублей, в 20</w:t>
      </w:r>
      <w:r w:rsidR="00637EA7" w:rsidRPr="00FF1BF5">
        <w:rPr>
          <w:rFonts w:eastAsia="Calibri"/>
          <w:szCs w:val="28"/>
          <w:lang w:eastAsia="en-US"/>
        </w:rPr>
        <w:t>2</w:t>
      </w:r>
      <w:r w:rsidR="002B14D9">
        <w:rPr>
          <w:rFonts w:eastAsia="Calibri"/>
          <w:szCs w:val="28"/>
          <w:lang w:eastAsia="en-US"/>
        </w:rPr>
        <w:t>6</w:t>
      </w:r>
      <w:r w:rsidRPr="00FF1BF5">
        <w:rPr>
          <w:rFonts w:eastAsia="Calibri"/>
          <w:szCs w:val="28"/>
          <w:lang w:eastAsia="en-US"/>
        </w:rPr>
        <w:t xml:space="preserve"> году в сумме </w:t>
      </w:r>
      <w:r w:rsidR="002B14D9">
        <w:rPr>
          <w:rFonts w:eastAsia="Calibri"/>
          <w:szCs w:val="28"/>
          <w:lang w:eastAsia="en-US"/>
        </w:rPr>
        <w:t>2 198,9</w:t>
      </w:r>
      <w:r w:rsidR="005C240D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 и в 202</w:t>
      </w:r>
      <w:r w:rsidR="002B14D9">
        <w:rPr>
          <w:rFonts w:eastAsia="Calibri"/>
          <w:szCs w:val="28"/>
          <w:lang w:eastAsia="en-US"/>
        </w:rPr>
        <w:t>7</w:t>
      </w:r>
      <w:r w:rsidRPr="00FF1BF5">
        <w:rPr>
          <w:rFonts w:eastAsia="Calibri"/>
          <w:szCs w:val="28"/>
          <w:lang w:eastAsia="en-US"/>
        </w:rPr>
        <w:t xml:space="preserve"> году в сумме </w:t>
      </w:r>
      <w:r w:rsidR="002B14D9">
        <w:rPr>
          <w:rFonts w:eastAsia="Calibri"/>
          <w:szCs w:val="28"/>
          <w:lang w:eastAsia="en-US"/>
        </w:rPr>
        <w:t>3 885,5</w:t>
      </w:r>
      <w:r w:rsidR="004719AD" w:rsidRPr="00FF1BF5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рублей.</w:t>
      </w:r>
    </w:p>
    <w:p w:rsidR="009B6632" w:rsidRPr="00FF1BF5" w:rsidRDefault="009B6632" w:rsidP="00FF1BF5">
      <w:pPr>
        <w:ind w:firstLine="709"/>
        <w:jc w:val="both"/>
        <w:rPr>
          <w:spacing w:val="-1"/>
          <w:szCs w:val="28"/>
        </w:rPr>
      </w:pPr>
      <w:r w:rsidRPr="00FF1BF5">
        <w:rPr>
          <w:spacing w:val="-1"/>
          <w:szCs w:val="28"/>
        </w:rPr>
        <w:t>Расходы по разделу будут направлены на:</w:t>
      </w:r>
    </w:p>
    <w:p w:rsidR="009B6632" w:rsidRDefault="005C240D" w:rsidP="005C240D">
      <w:pPr>
        <w:widowControl w:val="0"/>
        <w:tabs>
          <w:tab w:val="left" w:pos="0"/>
        </w:tabs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ab/>
      </w:r>
      <w:r w:rsidR="00596BA2">
        <w:rPr>
          <w:szCs w:val="28"/>
        </w:rPr>
        <w:t xml:space="preserve">- </w:t>
      </w:r>
      <w:r w:rsidR="009B6632" w:rsidRPr="00FF1BF5">
        <w:rPr>
          <w:szCs w:val="28"/>
        </w:rPr>
        <w:t>финансовое обеспечение выполнения муниципальн</w:t>
      </w:r>
      <w:r w:rsidR="00273C9A" w:rsidRPr="00FF1BF5">
        <w:rPr>
          <w:szCs w:val="28"/>
        </w:rPr>
        <w:t>ого</w:t>
      </w:r>
      <w:r w:rsidR="009B6632" w:rsidRPr="00FF1BF5">
        <w:rPr>
          <w:szCs w:val="28"/>
        </w:rPr>
        <w:t xml:space="preserve"> </w:t>
      </w:r>
      <w:r w:rsidR="00B32E58" w:rsidRPr="00FF1BF5">
        <w:rPr>
          <w:szCs w:val="28"/>
        </w:rPr>
        <w:t>задания</w:t>
      </w:r>
      <w:r w:rsidR="009B6632" w:rsidRPr="00FF1BF5">
        <w:rPr>
          <w:szCs w:val="28"/>
        </w:rPr>
        <w:t xml:space="preserve"> бюджетным учреждени</w:t>
      </w:r>
      <w:r w:rsidR="00273C9A" w:rsidRPr="00FF1BF5">
        <w:rPr>
          <w:szCs w:val="28"/>
        </w:rPr>
        <w:t>е</w:t>
      </w:r>
      <w:r w:rsidR="009B6632" w:rsidRPr="00FF1BF5">
        <w:rPr>
          <w:szCs w:val="28"/>
        </w:rPr>
        <w:t>м культуры</w:t>
      </w:r>
      <w:r w:rsidR="009B6632" w:rsidRPr="00FF1BF5">
        <w:rPr>
          <w:rFonts w:eastAsia="Calibri"/>
          <w:szCs w:val="28"/>
          <w:lang w:eastAsia="en-US"/>
        </w:rPr>
        <w:t xml:space="preserve"> в </w:t>
      </w:r>
      <w:r w:rsidR="004719AD" w:rsidRPr="00FF1BF5">
        <w:rPr>
          <w:rFonts w:eastAsia="Calibri"/>
          <w:szCs w:val="28"/>
          <w:lang w:eastAsia="en-US"/>
        </w:rPr>
        <w:t>202</w:t>
      </w:r>
      <w:r w:rsidR="002B14D9">
        <w:rPr>
          <w:rFonts w:eastAsia="Calibri"/>
          <w:szCs w:val="28"/>
          <w:lang w:eastAsia="en-US"/>
        </w:rPr>
        <w:t>5</w:t>
      </w:r>
      <w:r w:rsidR="004719AD" w:rsidRPr="00FF1BF5">
        <w:rPr>
          <w:rFonts w:eastAsia="Calibri"/>
          <w:szCs w:val="28"/>
          <w:lang w:eastAsia="en-US"/>
        </w:rPr>
        <w:t xml:space="preserve"> году в сумме </w:t>
      </w:r>
      <w:r w:rsidR="00355D0E">
        <w:rPr>
          <w:rFonts w:eastAsia="Calibri"/>
          <w:szCs w:val="28"/>
          <w:lang w:eastAsia="en-US"/>
        </w:rPr>
        <w:t>4 944,8</w:t>
      </w:r>
      <w:r w:rsidR="00596BA2">
        <w:rPr>
          <w:rFonts w:eastAsia="Calibri"/>
          <w:szCs w:val="28"/>
          <w:lang w:eastAsia="en-US"/>
        </w:rPr>
        <w:t xml:space="preserve"> </w:t>
      </w:r>
      <w:r w:rsidR="004719AD" w:rsidRPr="00FF1BF5">
        <w:rPr>
          <w:rFonts w:eastAsia="Calibri"/>
          <w:szCs w:val="28"/>
          <w:lang w:eastAsia="en-US"/>
        </w:rPr>
        <w:t>тыс. рублей, в 202</w:t>
      </w:r>
      <w:r w:rsidR="002B14D9">
        <w:rPr>
          <w:rFonts w:eastAsia="Calibri"/>
          <w:szCs w:val="28"/>
          <w:lang w:eastAsia="en-US"/>
        </w:rPr>
        <w:t>6</w:t>
      </w:r>
      <w:r w:rsidR="004719AD" w:rsidRPr="00FF1BF5">
        <w:rPr>
          <w:rFonts w:eastAsia="Calibri"/>
          <w:szCs w:val="28"/>
          <w:lang w:eastAsia="en-US"/>
        </w:rPr>
        <w:t xml:space="preserve"> году в сумме </w:t>
      </w:r>
      <w:r w:rsidR="002B14D9">
        <w:rPr>
          <w:rFonts w:eastAsia="Calibri"/>
          <w:szCs w:val="28"/>
          <w:lang w:eastAsia="en-US"/>
        </w:rPr>
        <w:t>2 164,0</w:t>
      </w:r>
      <w:r w:rsidR="00596BA2">
        <w:rPr>
          <w:rFonts w:eastAsia="Calibri"/>
          <w:szCs w:val="28"/>
          <w:lang w:eastAsia="en-US"/>
        </w:rPr>
        <w:t xml:space="preserve"> </w:t>
      </w:r>
      <w:r w:rsidR="004719AD" w:rsidRPr="00FF1BF5">
        <w:rPr>
          <w:rFonts w:eastAsia="Calibri"/>
          <w:szCs w:val="28"/>
          <w:lang w:eastAsia="en-US"/>
        </w:rPr>
        <w:t>тыс. рублей и в 202</w:t>
      </w:r>
      <w:r w:rsidR="002B14D9">
        <w:rPr>
          <w:rFonts w:eastAsia="Calibri"/>
          <w:szCs w:val="28"/>
          <w:lang w:eastAsia="en-US"/>
        </w:rPr>
        <w:t>7</w:t>
      </w:r>
      <w:r w:rsidR="004719AD" w:rsidRPr="00FF1BF5">
        <w:rPr>
          <w:rFonts w:eastAsia="Calibri"/>
          <w:szCs w:val="28"/>
          <w:lang w:eastAsia="en-US"/>
        </w:rPr>
        <w:t xml:space="preserve"> году в сумме </w:t>
      </w:r>
      <w:r w:rsidR="002B14D9">
        <w:rPr>
          <w:rFonts w:eastAsia="Calibri"/>
          <w:szCs w:val="28"/>
          <w:lang w:eastAsia="en-US"/>
        </w:rPr>
        <w:t>3 484,7</w:t>
      </w:r>
      <w:r w:rsidR="00596BA2">
        <w:rPr>
          <w:rFonts w:eastAsia="Calibri"/>
          <w:szCs w:val="28"/>
          <w:lang w:eastAsia="en-US"/>
        </w:rPr>
        <w:t xml:space="preserve"> </w:t>
      </w:r>
      <w:r w:rsidR="004719AD" w:rsidRPr="00FF1BF5">
        <w:rPr>
          <w:rFonts w:eastAsia="Calibri"/>
          <w:szCs w:val="28"/>
          <w:lang w:eastAsia="en-US"/>
        </w:rPr>
        <w:t>тыс. рублей</w:t>
      </w:r>
      <w:r w:rsidR="00596BA2">
        <w:rPr>
          <w:rFonts w:eastAsia="Calibri"/>
          <w:szCs w:val="28"/>
          <w:lang w:eastAsia="en-US"/>
        </w:rPr>
        <w:t>;</w:t>
      </w:r>
    </w:p>
    <w:p w:rsidR="009152FE" w:rsidRDefault="009152FE" w:rsidP="00596BA2">
      <w:pPr>
        <w:widowControl w:val="0"/>
        <w:tabs>
          <w:tab w:val="left" w:pos="0"/>
        </w:tabs>
        <w:jc w:val="both"/>
        <w:rPr>
          <w:rFonts w:eastAsia="Calibri"/>
          <w:szCs w:val="28"/>
          <w:lang w:eastAsia="en-US"/>
        </w:rPr>
      </w:pPr>
    </w:p>
    <w:p w:rsidR="009152FE" w:rsidRPr="00FF1BF5" w:rsidRDefault="009152FE" w:rsidP="009152FE">
      <w:pPr>
        <w:ind w:firstLine="900"/>
        <w:jc w:val="center"/>
        <w:rPr>
          <w:szCs w:val="28"/>
        </w:rPr>
      </w:pPr>
      <w:r w:rsidRPr="00FF1BF5">
        <w:rPr>
          <w:szCs w:val="28"/>
        </w:rPr>
        <w:t xml:space="preserve">Подраздел «Другие вопросы в области </w:t>
      </w:r>
      <w:r w:rsidR="00C43621">
        <w:rPr>
          <w:szCs w:val="28"/>
        </w:rPr>
        <w:t>культуры и кинематографии</w:t>
      </w:r>
      <w:r w:rsidRPr="00FF1BF5">
        <w:rPr>
          <w:szCs w:val="28"/>
        </w:rPr>
        <w:t>»</w:t>
      </w:r>
    </w:p>
    <w:p w:rsidR="009152FE" w:rsidRPr="00FF1BF5" w:rsidRDefault="009152FE" w:rsidP="009152FE">
      <w:pPr>
        <w:jc w:val="both"/>
        <w:rPr>
          <w:szCs w:val="28"/>
        </w:rPr>
      </w:pPr>
    </w:p>
    <w:p w:rsidR="009152FE" w:rsidRPr="00FF1BF5" w:rsidRDefault="009152FE" w:rsidP="009152FE">
      <w:pPr>
        <w:ind w:firstLine="709"/>
        <w:jc w:val="both"/>
        <w:rPr>
          <w:rFonts w:eastAsia="Calibri"/>
          <w:szCs w:val="28"/>
          <w:lang w:eastAsia="en-US"/>
        </w:rPr>
      </w:pPr>
      <w:r w:rsidRPr="00FF1BF5">
        <w:rPr>
          <w:szCs w:val="28"/>
        </w:rPr>
        <w:t xml:space="preserve">Предоставление иных межбюджетных трансфертов на осуществление </w:t>
      </w:r>
      <w:r w:rsidRPr="00DB69C9">
        <w:rPr>
          <w:szCs w:val="28"/>
        </w:rPr>
        <w:t>переданных полномочий</w:t>
      </w:r>
      <w:r w:rsidRPr="00DB69C9">
        <w:rPr>
          <w:snapToGrid w:val="0"/>
          <w:szCs w:val="28"/>
        </w:rPr>
        <w:t xml:space="preserve"> городских и сельских поселений</w:t>
      </w:r>
      <w:r w:rsidRPr="00DB69C9">
        <w:rPr>
          <w:szCs w:val="28"/>
        </w:rPr>
        <w:t xml:space="preserve"> по</w:t>
      </w:r>
      <w:r w:rsidRPr="00DB69C9">
        <w:rPr>
          <w:spacing w:val="1"/>
          <w:szCs w:val="28"/>
        </w:rPr>
        <w:t xml:space="preserve"> </w:t>
      </w:r>
      <w:r w:rsidR="00DB69C9" w:rsidRPr="00DB69C9">
        <w:rPr>
          <w:szCs w:val="28"/>
        </w:rPr>
        <w:t xml:space="preserve">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</w:t>
      </w:r>
      <w:r w:rsidRPr="00DB69C9">
        <w:rPr>
          <w:spacing w:val="-1"/>
          <w:szCs w:val="28"/>
        </w:rPr>
        <w:t xml:space="preserve"> на 202</w:t>
      </w:r>
      <w:r w:rsidR="002B14D9">
        <w:rPr>
          <w:spacing w:val="-1"/>
          <w:szCs w:val="28"/>
        </w:rPr>
        <w:t>5</w:t>
      </w:r>
      <w:r w:rsidRPr="00DB69C9">
        <w:rPr>
          <w:spacing w:val="-1"/>
          <w:szCs w:val="28"/>
        </w:rPr>
        <w:t xml:space="preserve"> год предусмотрены</w:t>
      </w:r>
      <w:r>
        <w:rPr>
          <w:spacing w:val="-1"/>
          <w:szCs w:val="28"/>
        </w:rPr>
        <w:t xml:space="preserve"> бюджетные ассигнования </w:t>
      </w:r>
      <w:r w:rsidRPr="00FF1BF5">
        <w:rPr>
          <w:spacing w:val="-1"/>
          <w:szCs w:val="28"/>
        </w:rPr>
        <w:t xml:space="preserve">в сумме </w:t>
      </w:r>
      <w:r w:rsidR="002B14D9">
        <w:rPr>
          <w:spacing w:val="-1"/>
          <w:szCs w:val="28"/>
        </w:rPr>
        <w:t>34,6</w:t>
      </w:r>
      <w:r w:rsidRPr="00FF1BF5">
        <w:rPr>
          <w:spacing w:val="-1"/>
          <w:szCs w:val="28"/>
        </w:rPr>
        <w:t xml:space="preserve"> тыс. рублей</w:t>
      </w:r>
      <w:r>
        <w:rPr>
          <w:spacing w:val="-1"/>
          <w:szCs w:val="28"/>
        </w:rPr>
        <w:t xml:space="preserve">, </w:t>
      </w:r>
      <w:r w:rsidRPr="00FF1BF5">
        <w:rPr>
          <w:rFonts w:eastAsia="Calibri"/>
          <w:szCs w:val="28"/>
          <w:lang w:eastAsia="en-US"/>
        </w:rPr>
        <w:t>на 202</w:t>
      </w:r>
      <w:r w:rsidR="002B14D9">
        <w:rPr>
          <w:rFonts w:eastAsia="Calibri"/>
          <w:szCs w:val="28"/>
          <w:lang w:eastAsia="en-US"/>
        </w:rPr>
        <w:t>6</w:t>
      </w:r>
      <w:r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34,9</w:t>
      </w:r>
      <w:r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 и на 202</w:t>
      </w:r>
      <w:r w:rsidR="002B14D9">
        <w:rPr>
          <w:rFonts w:eastAsia="Calibri"/>
          <w:szCs w:val="28"/>
          <w:lang w:eastAsia="en-US"/>
        </w:rPr>
        <w:t>7</w:t>
      </w:r>
      <w:r w:rsidRPr="00FF1BF5">
        <w:rPr>
          <w:rFonts w:eastAsia="Calibri"/>
          <w:szCs w:val="28"/>
          <w:lang w:eastAsia="en-US"/>
        </w:rPr>
        <w:t xml:space="preserve"> год – </w:t>
      </w:r>
      <w:r w:rsidR="002B14D9">
        <w:rPr>
          <w:rFonts w:eastAsia="Calibri"/>
          <w:szCs w:val="28"/>
          <w:lang w:eastAsia="en-US"/>
        </w:rPr>
        <w:t>36,8</w:t>
      </w:r>
      <w:r w:rsidRPr="00FF1BF5">
        <w:rPr>
          <w:rFonts w:eastAsia="Calibri"/>
          <w:szCs w:val="28"/>
          <w:lang w:eastAsia="en-US"/>
        </w:rPr>
        <w:t xml:space="preserve"> тыс. рублей.</w:t>
      </w:r>
    </w:p>
    <w:p w:rsidR="00C45B16" w:rsidRDefault="00C45B16" w:rsidP="002B14D9">
      <w:pPr>
        <w:pStyle w:val="ConsPlusTitle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9A3D12" w:rsidRPr="00FF1BF5" w:rsidRDefault="009A3D12" w:rsidP="00FF1BF5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F1BF5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FF1BF5" w:rsidRDefault="009A3D12" w:rsidP="00FF1BF5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F1BF5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4F5E64" w:rsidRPr="00FF1BF5" w:rsidRDefault="004F5E64" w:rsidP="00FF1BF5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4F5E64" w:rsidRPr="00FF1BF5" w:rsidRDefault="004F5E64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 xml:space="preserve">В </w:t>
      </w:r>
      <w:r w:rsidR="00D434E9">
        <w:rPr>
          <w:rFonts w:eastAsia="Calibri"/>
          <w:szCs w:val="28"/>
          <w:lang w:eastAsia="en-US"/>
        </w:rPr>
        <w:t xml:space="preserve">проекте </w:t>
      </w:r>
      <w:r w:rsidRPr="00FF1BF5">
        <w:rPr>
          <w:rFonts w:eastAsia="Calibri"/>
          <w:szCs w:val="28"/>
          <w:lang w:eastAsia="en-US"/>
        </w:rPr>
        <w:t>бюджет</w:t>
      </w:r>
      <w:r w:rsidR="00D434E9">
        <w:rPr>
          <w:rFonts w:eastAsia="Calibri"/>
          <w:szCs w:val="28"/>
          <w:lang w:eastAsia="en-US"/>
        </w:rPr>
        <w:t>а</w:t>
      </w:r>
      <w:r w:rsidRPr="00FF1BF5">
        <w:rPr>
          <w:rFonts w:eastAsia="Calibri"/>
          <w:szCs w:val="28"/>
          <w:lang w:eastAsia="en-US"/>
        </w:rPr>
        <w:t xml:space="preserve"> </w:t>
      </w:r>
      <w:r w:rsidR="004A01BE" w:rsidRPr="00FF1BF5">
        <w:rPr>
          <w:rFonts w:eastAsia="Calibri"/>
          <w:szCs w:val="28"/>
          <w:lang w:eastAsia="en-US"/>
        </w:rPr>
        <w:t>Треневского</w:t>
      </w:r>
      <w:r w:rsidRPr="00FF1BF5">
        <w:rPr>
          <w:rFonts w:eastAsia="Calibri"/>
          <w:szCs w:val="28"/>
          <w:lang w:eastAsia="en-US"/>
        </w:rPr>
        <w:t xml:space="preserve"> сельского поселения Миллеровского района по разделу «Социальная политика» предусмотрены бюджетные ассигнования в 20</w:t>
      </w:r>
      <w:r w:rsidR="00D74040" w:rsidRPr="00FF1BF5">
        <w:rPr>
          <w:rFonts w:eastAsia="Calibri"/>
          <w:szCs w:val="28"/>
          <w:lang w:eastAsia="en-US"/>
        </w:rPr>
        <w:t>2</w:t>
      </w:r>
      <w:r w:rsidR="002B14D9">
        <w:rPr>
          <w:rFonts w:eastAsia="Calibri"/>
          <w:szCs w:val="28"/>
          <w:lang w:eastAsia="en-US"/>
        </w:rPr>
        <w:t>5</w:t>
      </w:r>
      <w:r w:rsidRPr="00FF1BF5">
        <w:rPr>
          <w:rFonts w:eastAsia="Calibri"/>
          <w:szCs w:val="28"/>
          <w:lang w:eastAsia="en-US"/>
        </w:rPr>
        <w:t xml:space="preserve"> году –</w:t>
      </w:r>
      <w:r w:rsidR="002B14D9">
        <w:rPr>
          <w:rFonts w:eastAsia="Calibri"/>
          <w:szCs w:val="28"/>
          <w:lang w:eastAsia="en-US"/>
        </w:rPr>
        <w:t>216,5</w:t>
      </w:r>
      <w:r w:rsidR="00936AF6">
        <w:rPr>
          <w:rFonts w:eastAsia="Calibri"/>
          <w:szCs w:val="28"/>
          <w:lang w:eastAsia="en-US"/>
        </w:rPr>
        <w:t xml:space="preserve"> </w:t>
      </w:r>
      <w:r w:rsidRPr="00FF1BF5">
        <w:rPr>
          <w:rFonts w:eastAsia="Calibri"/>
          <w:szCs w:val="28"/>
          <w:lang w:eastAsia="en-US"/>
        </w:rPr>
        <w:t>тыс. рублей</w:t>
      </w:r>
      <w:r w:rsidR="00C43621">
        <w:rPr>
          <w:rFonts w:eastAsia="Calibri"/>
          <w:szCs w:val="28"/>
          <w:lang w:eastAsia="en-US"/>
        </w:rPr>
        <w:t>.</w:t>
      </w:r>
    </w:p>
    <w:p w:rsidR="004F5E64" w:rsidRPr="00FF1BF5" w:rsidRDefault="004F5E64" w:rsidP="00FF1BF5">
      <w:pPr>
        <w:ind w:firstLine="709"/>
        <w:jc w:val="both"/>
        <w:rPr>
          <w:spacing w:val="-1"/>
          <w:szCs w:val="28"/>
        </w:rPr>
      </w:pPr>
      <w:r w:rsidRPr="00FF1BF5">
        <w:rPr>
          <w:spacing w:val="-1"/>
          <w:szCs w:val="28"/>
        </w:rPr>
        <w:t>Расходы по разделу будут направлены на:</w:t>
      </w:r>
    </w:p>
    <w:p w:rsidR="004719AD" w:rsidRPr="00FF1BF5" w:rsidRDefault="004F5E64" w:rsidP="00FF1BF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F1BF5">
        <w:rPr>
          <w:rFonts w:eastAsia="Calibri"/>
          <w:szCs w:val="28"/>
          <w:lang w:eastAsia="en-US"/>
        </w:rPr>
        <w:t xml:space="preserve">выплату государственной пенсии за выслугу лет в </w:t>
      </w:r>
      <w:r w:rsidR="004719AD" w:rsidRPr="00FF1BF5">
        <w:rPr>
          <w:rFonts w:eastAsia="Calibri"/>
          <w:szCs w:val="28"/>
          <w:lang w:eastAsia="en-US"/>
        </w:rPr>
        <w:t>202</w:t>
      </w:r>
      <w:r w:rsidR="002B14D9">
        <w:rPr>
          <w:rFonts w:eastAsia="Calibri"/>
          <w:szCs w:val="28"/>
          <w:lang w:eastAsia="en-US"/>
        </w:rPr>
        <w:t>5</w:t>
      </w:r>
      <w:r w:rsidR="004719AD" w:rsidRPr="00FF1BF5">
        <w:rPr>
          <w:rFonts w:eastAsia="Calibri"/>
          <w:szCs w:val="28"/>
          <w:lang w:eastAsia="en-US"/>
        </w:rPr>
        <w:t xml:space="preserve"> году – </w:t>
      </w:r>
      <w:r w:rsidR="002B14D9">
        <w:rPr>
          <w:rFonts w:eastAsia="Calibri"/>
          <w:szCs w:val="28"/>
          <w:lang w:eastAsia="en-US"/>
        </w:rPr>
        <w:t>216,5</w:t>
      </w:r>
      <w:r w:rsidR="00936AF6">
        <w:rPr>
          <w:rFonts w:eastAsia="Calibri"/>
          <w:szCs w:val="28"/>
          <w:lang w:eastAsia="en-US"/>
        </w:rPr>
        <w:t xml:space="preserve"> </w:t>
      </w:r>
      <w:r w:rsidR="004719AD" w:rsidRPr="00FF1BF5">
        <w:rPr>
          <w:rFonts w:eastAsia="Calibri"/>
          <w:szCs w:val="28"/>
          <w:lang w:eastAsia="en-US"/>
        </w:rPr>
        <w:t>тыс. рублей</w:t>
      </w:r>
      <w:r w:rsidR="00C43621">
        <w:rPr>
          <w:rFonts w:eastAsia="Calibri"/>
          <w:szCs w:val="28"/>
          <w:lang w:eastAsia="en-US"/>
        </w:rPr>
        <w:t>.</w:t>
      </w:r>
    </w:p>
    <w:p w:rsidR="004F5E64" w:rsidRPr="00FF1BF5" w:rsidRDefault="004F5E64" w:rsidP="00FF1BF5">
      <w:pPr>
        <w:autoSpaceDE w:val="0"/>
        <w:autoSpaceDN w:val="0"/>
        <w:adjustRightInd w:val="0"/>
        <w:ind w:firstLine="708"/>
        <w:jc w:val="both"/>
        <w:rPr>
          <w:b/>
          <w:bCs/>
          <w:szCs w:val="28"/>
        </w:rPr>
      </w:pPr>
    </w:p>
    <w:p w:rsidR="004F5E64" w:rsidRPr="00FF1BF5" w:rsidRDefault="004F5E64" w:rsidP="00FF1BF5">
      <w:pPr>
        <w:pStyle w:val="ConsPlusNormal"/>
        <w:ind w:firstLine="0"/>
        <w:jc w:val="center"/>
        <w:rPr>
          <w:rFonts w:ascii="Times New Roman" w:hAnsi="Times New Roman"/>
          <w:b/>
          <w:bCs/>
          <w:snapToGrid/>
          <w:kern w:val="28"/>
          <w:sz w:val="28"/>
          <w:szCs w:val="28"/>
        </w:rPr>
      </w:pPr>
      <w:r w:rsidRPr="00FF1BF5">
        <w:rPr>
          <w:rFonts w:ascii="Times New Roman" w:hAnsi="Times New Roman"/>
          <w:b/>
          <w:kern w:val="28"/>
          <w:sz w:val="28"/>
          <w:szCs w:val="28"/>
        </w:rPr>
        <w:t>V.</w:t>
      </w:r>
      <w:r w:rsidRPr="00FF1BF5">
        <w:rPr>
          <w:rFonts w:ascii="Times New Roman" w:hAnsi="Times New Roman"/>
          <w:kern w:val="28"/>
          <w:sz w:val="28"/>
          <w:szCs w:val="28"/>
        </w:rPr>
        <w:t xml:space="preserve">  </w:t>
      </w:r>
      <w:r w:rsidRPr="00FF1BF5">
        <w:rPr>
          <w:rFonts w:ascii="Times New Roman" w:hAnsi="Times New Roman"/>
          <w:b/>
          <w:bCs/>
          <w:snapToGrid/>
          <w:kern w:val="28"/>
          <w:sz w:val="28"/>
          <w:szCs w:val="28"/>
        </w:rPr>
        <w:t xml:space="preserve">Дефицит (профицит) бюджета </w:t>
      </w:r>
      <w:r w:rsidR="004A01BE" w:rsidRPr="00FF1BF5">
        <w:rPr>
          <w:rFonts w:ascii="Times New Roman" w:hAnsi="Times New Roman"/>
          <w:b/>
          <w:bCs/>
          <w:snapToGrid/>
          <w:kern w:val="28"/>
          <w:sz w:val="28"/>
          <w:szCs w:val="28"/>
        </w:rPr>
        <w:t>Треневского</w:t>
      </w:r>
      <w:r w:rsidRPr="00FF1BF5">
        <w:rPr>
          <w:rFonts w:ascii="Times New Roman" w:hAnsi="Times New Roman"/>
          <w:b/>
          <w:bCs/>
          <w:snapToGrid/>
          <w:kern w:val="28"/>
          <w:sz w:val="28"/>
          <w:szCs w:val="28"/>
        </w:rPr>
        <w:t xml:space="preserve"> сельского поселения Миллеровского района</w:t>
      </w:r>
    </w:p>
    <w:p w:rsidR="004F5E64" w:rsidRPr="00FF1BF5" w:rsidRDefault="004F5E64" w:rsidP="00FF1BF5">
      <w:pPr>
        <w:pStyle w:val="ConsPlusNormal"/>
        <w:ind w:firstLine="0"/>
        <w:jc w:val="center"/>
        <w:rPr>
          <w:rFonts w:ascii="Times New Roman" w:hAnsi="Times New Roman"/>
          <w:b/>
          <w:bCs/>
          <w:snapToGrid/>
          <w:kern w:val="28"/>
          <w:sz w:val="28"/>
          <w:szCs w:val="28"/>
        </w:rPr>
      </w:pPr>
      <w:r w:rsidRPr="00FF1BF5">
        <w:rPr>
          <w:rFonts w:ascii="Times New Roman" w:hAnsi="Times New Roman"/>
          <w:b/>
          <w:bCs/>
          <w:snapToGrid/>
          <w:kern w:val="28"/>
          <w:sz w:val="28"/>
          <w:szCs w:val="28"/>
        </w:rPr>
        <w:t xml:space="preserve"> и источники его финансирования</w:t>
      </w:r>
    </w:p>
    <w:p w:rsidR="004F5E64" w:rsidRPr="00FF1BF5" w:rsidRDefault="004F5E64" w:rsidP="00FF1BF5">
      <w:pPr>
        <w:ind w:firstLine="709"/>
        <w:jc w:val="center"/>
        <w:rPr>
          <w:szCs w:val="28"/>
        </w:rPr>
      </w:pPr>
    </w:p>
    <w:p w:rsidR="004F5E64" w:rsidRPr="00FF1BF5" w:rsidRDefault="004F5E64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Источники финансирования дефицита бюджета </w:t>
      </w:r>
      <w:r w:rsidR="004A01BE" w:rsidRPr="00FF1BF5">
        <w:rPr>
          <w:szCs w:val="28"/>
        </w:rPr>
        <w:t>Треневского</w:t>
      </w:r>
      <w:r w:rsidRPr="00FF1BF5">
        <w:rPr>
          <w:szCs w:val="28"/>
        </w:rPr>
        <w:t xml:space="preserve"> сельского поселения Миллеровского района запланированы в 20</w:t>
      </w:r>
      <w:r w:rsidR="00D74040" w:rsidRPr="00FF1BF5">
        <w:rPr>
          <w:szCs w:val="28"/>
        </w:rPr>
        <w:t>2</w:t>
      </w:r>
      <w:r w:rsidR="002B14D9">
        <w:rPr>
          <w:szCs w:val="28"/>
        </w:rPr>
        <w:t>5</w:t>
      </w:r>
      <w:r w:rsidR="00C43621">
        <w:rPr>
          <w:szCs w:val="28"/>
        </w:rPr>
        <w:t>-20</w:t>
      </w:r>
      <w:r w:rsidR="00DA53C8">
        <w:rPr>
          <w:szCs w:val="28"/>
        </w:rPr>
        <w:t>2</w:t>
      </w:r>
      <w:r w:rsidR="002B14D9">
        <w:rPr>
          <w:szCs w:val="28"/>
        </w:rPr>
        <w:t>7</w:t>
      </w:r>
      <w:r w:rsidR="00D74040" w:rsidRPr="00FF1BF5">
        <w:rPr>
          <w:szCs w:val="28"/>
        </w:rPr>
        <w:t xml:space="preserve"> </w:t>
      </w:r>
      <w:r w:rsidRPr="00FF1BF5">
        <w:rPr>
          <w:szCs w:val="28"/>
        </w:rPr>
        <w:t>год</w:t>
      </w:r>
      <w:r w:rsidR="00DA53C8">
        <w:rPr>
          <w:szCs w:val="28"/>
        </w:rPr>
        <w:t>ах</w:t>
      </w:r>
      <w:r w:rsidRPr="00FF1BF5">
        <w:rPr>
          <w:szCs w:val="28"/>
        </w:rPr>
        <w:t xml:space="preserve"> в </w:t>
      </w:r>
      <w:r w:rsidR="00DA53C8">
        <w:rPr>
          <w:szCs w:val="28"/>
        </w:rPr>
        <w:t>объеме</w:t>
      </w:r>
      <w:r w:rsidRPr="00FF1BF5">
        <w:rPr>
          <w:szCs w:val="28"/>
        </w:rPr>
        <w:t xml:space="preserve"> </w:t>
      </w:r>
      <w:r w:rsidR="009152FE">
        <w:rPr>
          <w:szCs w:val="28"/>
        </w:rPr>
        <w:t xml:space="preserve">0,0 </w:t>
      </w:r>
      <w:r w:rsidRPr="00FF1BF5">
        <w:rPr>
          <w:szCs w:val="28"/>
        </w:rPr>
        <w:t>тыс. рублей</w:t>
      </w:r>
      <w:r w:rsidR="00C43621">
        <w:rPr>
          <w:szCs w:val="28"/>
        </w:rPr>
        <w:t>.</w:t>
      </w:r>
    </w:p>
    <w:p w:rsidR="004F5E64" w:rsidRPr="00FF1BF5" w:rsidRDefault="004F5E64" w:rsidP="00FF1BF5">
      <w:pPr>
        <w:ind w:firstLine="709"/>
        <w:jc w:val="both"/>
        <w:rPr>
          <w:szCs w:val="28"/>
        </w:rPr>
      </w:pPr>
    </w:p>
    <w:p w:rsidR="004F5E64" w:rsidRPr="00FF1BF5" w:rsidRDefault="004F5E64" w:rsidP="00FF1BF5">
      <w:pPr>
        <w:ind w:firstLine="709"/>
        <w:jc w:val="both"/>
        <w:rPr>
          <w:szCs w:val="28"/>
        </w:rPr>
      </w:pPr>
      <w:r w:rsidRPr="00FF1BF5">
        <w:rPr>
          <w:szCs w:val="28"/>
        </w:rPr>
        <w:t xml:space="preserve">Приложение на </w:t>
      </w:r>
      <w:r w:rsidR="00355D0E">
        <w:rPr>
          <w:szCs w:val="28"/>
        </w:rPr>
        <w:t xml:space="preserve">   </w:t>
      </w:r>
      <w:bookmarkStart w:id="0" w:name="_GoBack"/>
      <w:bookmarkEnd w:id="0"/>
      <w:r w:rsidRPr="00FF1BF5">
        <w:rPr>
          <w:szCs w:val="28"/>
        </w:rPr>
        <w:t>л. в 1 экз.</w:t>
      </w:r>
    </w:p>
    <w:p w:rsidR="00FE493C" w:rsidRPr="00FF1BF5" w:rsidRDefault="00FE493C" w:rsidP="00FF1BF5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09D" w:rsidRDefault="00D0209D" w:rsidP="00FF1BF5">
      <w:pPr>
        <w:ind w:firstLine="709"/>
        <w:jc w:val="both"/>
        <w:rPr>
          <w:szCs w:val="28"/>
        </w:rPr>
      </w:pPr>
    </w:p>
    <w:p w:rsidR="00862B40" w:rsidRDefault="00862B40" w:rsidP="00FF1BF5">
      <w:pPr>
        <w:ind w:firstLine="709"/>
        <w:jc w:val="both"/>
        <w:rPr>
          <w:szCs w:val="28"/>
        </w:rPr>
      </w:pPr>
    </w:p>
    <w:p w:rsidR="00862B40" w:rsidRPr="00FF1BF5" w:rsidRDefault="00862B40" w:rsidP="00FF1BF5">
      <w:pPr>
        <w:ind w:firstLine="709"/>
        <w:jc w:val="both"/>
        <w:rPr>
          <w:szCs w:val="28"/>
        </w:rPr>
      </w:pPr>
    </w:p>
    <w:p w:rsidR="004F5E64" w:rsidRPr="00FF1BF5" w:rsidRDefault="00C671CF" w:rsidP="00FF1BF5">
      <w:pPr>
        <w:rPr>
          <w:szCs w:val="28"/>
        </w:rPr>
      </w:pPr>
      <w:r w:rsidRPr="00FF1BF5">
        <w:rPr>
          <w:szCs w:val="28"/>
        </w:rPr>
        <w:t>З</w:t>
      </w:r>
      <w:r w:rsidR="004F5E64" w:rsidRPr="00FF1BF5">
        <w:rPr>
          <w:szCs w:val="28"/>
        </w:rPr>
        <w:t>аведующий сектором экономики и фина</w:t>
      </w:r>
      <w:r w:rsidR="0032569B">
        <w:rPr>
          <w:szCs w:val="28"/>
        </w:rPr>
        <w:t>нсов                           О.В. Сульженко</w:t>
      </w:r>
    </w:p>
    <w:sectPr w:rsidR="004F5E64" w:rsidRPr="00FF1BF5" w:rsidSect="00FF1BF5">
      <w:headerReference w:type="default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58" w:rsidRDefault="006F4658" w:rsidP="001957DA">
      <w:r>
        <w:separator/>
      </w:r>
    </w:p>
  </w:endnote>
  <w:endnote w:type="continuationSeparator" w:id="0">
    <w:p w:rsidR="006F4658" w:rsidRDefault="006F4658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CE5" w:rsidRDefault="00361CE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58" w:rsidRDefault="006F4658" w:rsidP="001957DA">
      <w:r>
        <w:separator/>
      </w:r>
    </w:p>
  </w:footnote>
  <w:footnote w:type="continuationSeparator" w:id="0">
    <w:p w:rsidR="006F4658" w:rsidRDefault="006F4658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361CE5" w:rsidRDefault="00361CE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D0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61CE5" w:rsidRDefault="00361C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FA94AFF"/>
    <w:multiLevelType w:val="hybridMultilevel"/>
    <w:tmpl w:val="CA024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81E0D"/>
    <w:multiLevelType w:val="hybridMultilevel"/>
    <w:tmpl w:val="2E446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9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3"/>
  </w:num>
  <w:num w:numId="5">
    <w:abstractNumId w:val="29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8"/>
  </w:num>
  <w:num w:numId="10">
    <w:abstractNumId w:val="35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8"/>
  </w:num>
  <w:num w:numId="16">
    <w:abstractNumId w:val="13"/>
  </w:num>
  <w:num w:numId="17">
    <w:abstractNumId w:val="31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30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7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1F84"/>
    <w:rsid w:val="0001611E"/>
    <w:rsid w:val="00016A8E"/>
    <w:rsid w:val="00016ECD"/>
    <w:rsid w:val="00017C55"/>
    <w:rsid w:val="00025AA4"/>
    <w:rsid w:val="00032D37"/>
    <w:rsid w:val="0003463C"/>
    <w:rsid w:val="00036E74"/>
    <w:rsid w:val="00036F30"/>
    <w:rsid w:val="00042368"/>
    <w:rsid w:val="00045A23"/>
    <w:rsid w:val="00047582"/>
    <w:rsid w:val="0005279A"/>
    <w:rsid w:val="00052D75"/>
    <w:rsid w:val="000543E7"/>
    <w:rsid w:val="00054CFD"/>
    <w:rsid w:val="000638D7"/>
    <w:rsid w:val="00064DCA"/>
    <w:rsid w:val="0006688E"/>
    <w:rsid w:val="00070A35"/>
    <w:rsid w:val="000769A0"/>
    <w:rsid w:val="00076CAF"/>
    <w:rsid w:val="00084CF1"/>
    <w:rsid w:val="00086EE0"/>
    <w:rsid w:val="00086F4C"/>
    <w:rsid w:val="00096745"/>
    <w:rsid w:val="00097FD5"/>
    <w:rsid w:val="000A0327"/>
    <w:rsid w:val="000A67B2"/>
    <w:rsid w:val="000A7D0F"/>
    <w:rsid w:val="000B2345"/>
    <w:rsid w:val="000B2BB0"/>
    <w:rsid w:val="000B4591"/>
    <w:rsid w:val="000C1239"/>
    <w:rsid w:val="000C275C"/>
    <w:rsid w:val="000C3634"/>
    <w:rsid w:val="000C73CB"/>
    <w:rsid w:val="000C7B00"/>
    <w:rsid w:val="000C7D76"/>
    <w:rsid w:val="000D725B"/>
    <w:rsid w:val="000E4544"/>
    <w:rsid w:val="000E5105"/>
    <w:rsid w:val="000E53BF"/>
    <w:rsid w:val="000E7DCC"/>
    <w:rsid w:val="000F2AD5"/>
    <w:rsid w:val="000F43A0"/>
    <w:rsid w:val="000F4DBA"/>
    <w:rsid w:val="00100C1A"/>
    <w:rsid w:val="00103437"/>
    <w:rsid w:val="001036C4"/>
    <w:rsid w:val="00103BDB"/>
    <w:rsid w:val="00107ABD"/>
    <w:rsid w:val="0011302B"/>
    <w:rsid w:val="001132FE"/>
    <w:rsid w:val="00114103"/>
    <w:rsid w:val="001156B9"/>
    <w:rsid w:val="0011577B"/>
    <w:rsid w:val="00120427"/>
    <w:rsid w:val="00125318"/>
    <w:rsid w:val="0012711B"/>
    <w:rsid w:val="0012731D"/>
    <w:rsid w:val="00130939"/>
    <w:rsid w:val="00136A5D"/>
    <w:rsid w:val="00136B59"/>
    <w:rsid w:val="0013738C"/>
    <w:rsid w:val="001377F5"/>
    <w:rsid w:val="00145586"/>
    <w:rsid w:val="00154BFC"/>
    <w:rsid w:val="001562CF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85EF0"/>
    <w:rsid w:val="0018639A"/>
    <w:rsid w:val="001957DA"/>
    <w:rsid w:val="001A1ACE"/>
    <w:rsid w:val="001A2BDD"/>
    <w:rsid w:val="001A2CD0"/>
    <w:rsid w:val="001A52DF"/>
    <w:rsid w:val="001A6AB1"/>
    <w:rsid w:val="001B196B"/>
    <w:rsid w:val="001B2646"/>
    <w:rsid w:val="001B2E2A"/>
    <w:rsid w:val="001B520D"/>
    <w:rsid w:val="001B56CD"/>
    <w:rsid w:val="001B6460"/>
    <w:rsid w:val="001B755A"/>
    <w:rsid w:val="001C225F"/>
    <w:rsid w:val="001C583E"/>
    <w:rsid w:val="001C7F9D"/>
    <w:rsid w:val="001D21B6"/>
    <w:rsid w:val="001D4B37"/>
    <w:rsid w:val="001D562B"/>
    <w:rsid w:val="001D5BA2"/>
    <w:rsid w:val="001D720B"/>
    <w:rsid w:val="001E1B2F"/>
    <w:rsid w:val="001E1EBB"/>
    <w:rsid w:val="001E2BC7"/>
    <w:rsid w:val="001F6C5A"/>
    <w:rsid w:val="00201EBB"/>
    <w:rsid w:val="00205121"/>
    <w:rsid w:val="00205C2A"/>
    <w:rsid w:val="0021421A"/>
    <w:rsid w:val="002169C2"/>
    <w:rsid w:val="00217183"/>
    <w:rsid w:val="00217A4E"/>
    <w:rsid w:val="002210C4"/>
    <w:rsid w:val="002224D1"/>
    <w:rsid w:val="00231A9A"/>
    <w:rsid w:val="00232575"/>
    <w:rsid w:val="0024327E"/>
    <w:rsid w:val="0025043B"/>
    <w:rsid w:val="00256B91"/>
    <w:rsid w:val="00266353"/>
    <w:rsid w:val="00273324"/>
    <w:rsid w:val="00273C9A"/>
    <w:rsid w:val="002746CA"/>
    <w:rsid w:val="002769AD"/>
    <w:rsid w:val="00281D5B"/>
    <w:rsid w:val="0028424E"/>
    <w:rsid w:val="00296594"/>
    <w:rsid w:val="002970A2"/>
    <w:rsid w:val="00297871"/>
    <w:rsid w:val="002A09E5"/>
    <w:rsid w:val="002A42F1"/>
    <w:rsid w:val="002B14D9"/>
    <w:rsid w:val="002B458E"/>
    <w:rsid w:val="002B45C4"/>
    <w:rsid w:val="002B7C7A"/>
    <w:rsid w:val="002C6378"/>
    <w:rsid w:val="002C6441"/>
    <w:rsid w:val="002C6825"/>
    <w:rsid w:val="002D10AF"/>
    <w:rsid w:val="002D6A1D"/>
    <w:rsid w:val="002D7F8C"/>
    <w:rsid w:val="002E0645"/>
    <w:rsid w:val="002E4438"/>
    <w:rsid w:val="002E49E6"/>
    <w:rsid w:val="002F2F19"/>
    <w:rsid w:val="002F3542"/>
    <w:rsid w:val="002F5900"/>
    <w:rsid w:val="003013E7"/>
    <w:rsid w:val="00301EE5"/>
    <w:rsid w:val="003042F4"/>
    <w:rsid w:val="0030526E"/>
    <w:rsid w:val="003069C5"/>
    <w:rsid w:val="0031073D"/>
    <w:rsid w:val="00313873"/>
    <w:rsid w:val="00323221"/>
    <w:rsid w:val="00324D96"/>
    <w:rsid w:val="0032569B"/>
    <w:rsid w:val="0032790E"/>
    <w:rsid w:val="003326DA"/>
    <w:rsid w:val="0033560B"/>
    <w:rsid w:val="00340346"/>
    <w:rsid w:val="00353BDC"/>
    <w:rsid w:val="00355D0E"/>
    <w:rsid w:val="00360A11"/>
    <w:rsid w:val="00361CE5"/>
    <w:rsid w:val="00361DF0"/>
    <w:rsid w:val="00362C2D"/>
    <w:rsid w:val="00366DCA"/>
    <w:rsid w:val="0037025C"/>
    <w:rsid w:val="003749BE"/>
    <w:rsid w:val="00374B24"/>
    <w:rsid w:val="0037504C"/>
    <w:rsid w:val="003760C5"/>
    <w:rsid w:val="0037717D"/>
    <w:rsid w:val="00377DA4"/>
    <w:rsid w:val="00381172"/>
    <w:rsid w:val="0038704C"/>
    <w:rsid w:val="003929AC"/>
    <w:rsid w:val="00393E15"/>
    <w:rsid w:val="003A2FC6"/>
    <w:rsid w:val="003A6A19"/>
    <w:rsid w:val="003A7DC9"/>
    <w:rsid w:val="003B03C4"/>
    <w:rsid w:val="003B2ACE"/>
    <w:rsid w:val="003B3B0E"/>
    <w:rsid w:val="003B3CF4"/>
    <w:rsid w:val="003B5F42"/>
    <w:rsid w:val="003B71E5"/>
    <w:rsid w:val="003B7A14"/>
    <w:rsid w:val="003C0919"/>
    <w:rsid w:val="003C2E97"/>
    <w:rsid w:val="003C50B5"/>
    <w:rsid w:val="003C6CAE"/>
    <w:rsid w:val="003D144C"/>
    <w:rsid w:val="003D263B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3F6592"/>
    <w:rsid w:val="0040302C"/>
    <w:rsid w:val="0040493F"/>
    <w:rsid w:val="00406F2B"/>
    <w:rsid w:val="0040795A"/>
    <w:rsid w:val="00410085"/>
    <w:rsid w:val="00411A73"/>
    <w:rsid w:val="00413054"/>
    <w:rsid w:val="00414749"/>
    <w:rsid w:val="0041660B"/>
    <w:rsid w:val="00416B14"/>
    <w:rsid w:val="00420DAA"/>
    <w:rsid w:val="00421DE2"/>
    <w:rsid w:val="00421E9F"/>
    <w:rsid w:val="0042339A"/>
    <w:rsid w:val="00427CD1"/>
    <w:rsid w:val="00430036"/>
    <w:rsid w:val="00430D29"/>
    <w:rsid w:val="00431974"/>
    <w:rsid w:val="00432BCF"/>
    <w:rsid w:val="004354B1"/>
    <w:rsid w:val="004362B1"/>
    <w:rsid w:val="004402E3"/>
    <w:rsid w:val="004420DE"/>
    <w:rsid w:val="0045208A"/>
    <w:rsid w:val="004561EA"/>
    <w:rsid w:val="004568CA"/>
    <w:rsid w:val="00467848"/>
    <w:rsid w:val="004718E8"/>
    <w:rsid w:val="004719AD"/>
    <w:rsid w:val="004744CC"/>
    <w:rsid w:val="00484107"/>
    <w:rsid w:val="00491DDF"/>
    <w:rsid w:val="004A01BE"/>
    <w:rsid w:val="004A2E8D"/>
    <w:rsid w:val="004A3819"/>
    <w:rsid w:val="004B0C8F"/>
    <w:rsid w:val="004B3FAD"/>
    <w:rsid w:val="004B4B86"/>
    <w:rsid w:val="004B60FA"/>
    <w:rsid w:val="004C0E12"/>
    <w:rsid w:val="004C2EEC"/>
    <w:rsid w:val="004C31F2"/>
    <w:rsid w:val="004D0424"/>
    <w:rsid w:val="004D4CE1"/>
    <w:rsid w:val="004D590D"/>
    <w:rsid w:val="004D6CF8"/>
    <w:rsid w:val="004D73BE"/>
    <w:rsid w:val="004E0B2C"/>
    <w:rsid w:val="004E5E1C"/>
    <w:rsid w:val="004E6131"/>
    <w:rsid w:val="004E735B"/>
    <w:rsid w:val="004F4C56"/>
    <w:rsid w:val="004F5DF1"/>
    <w:rsid w:val="004F5E64"/>
    <w:rsid w:val="00510318"/>
    <w:rsid w:val="00514B53"/>
    <w:rsid w:val="00521405"/>
    <w:rsid w:val="00524171"/>
    <w:rsid w:val="005254CF"/>
    <w:rsid w:val="0052712F"/>
    <w:rsid w:val="005321BC"/>
    <w:rsid w:val="0053351F"/>
    <w:rsid w:val="00535C65"/>
    <w:rsid w:val="005415E9"/>
    <w:rsid w:val="00541652"/>
    <w:rsid w:val="005453CF"/>
    <w:rsid w:val="00545C3F"/>
    <w:rsid w:val="00545F72"/>
    <w:rsid w:val="005468EA"/>
    <w:rsid w:val="00554483"/>
    <w:rsid w:val="0055614A"/>
    <w:rsid w:val="00561851"/>
    <w:rsid w:val="00563717"/>
    <w:rsid w:val="00563942"/>
    <w:rsid w:val="00565516"/>
    <w:rsid w:val="00577837"/>
    <w:rsid w:val="0058071E"/>
    <w:rsid w:val="00580B58"/>
    <w:rsid w:val="00595E1B"/>
    <w:rsid w:val="00596BA2"/>
    <w:rsid w:val="005970E4"/>
    <w:rsid w:val="005A01B4"/>
    <w:rsid w:val="005A0481"/>
    <w:rsid w:val="005A1ACC"/>
    <w:rsid w:val="005A2D01"/>
    <w:rsid w:val="005A77B7"/>
    <w:rsid w:val="005B5031"/>
    <w:rsid w:val="005B765E"/>
    <w:rsid w:val="005C217A"/>
    <w:rsid w:val="005C240D"/>
    <w:rsid w:val="005C2A24"/>
    <w:rsid w:val="005C4AC8"/>
    <w:rsid w:val="005C4D03"/>
    <w:rsid w:val="005C6955"/>
    <w:rsid w:val="005D1FBF"/>
    <w:rsid w:val="005D3B4C"/>
    <w:rsid w:val="005E38EC"/>
    <w:rsid w:val="005F3171"/>
    <w:rsid w:val="005F52D4"/>
    <w:rsid w:val="00602E30"/>
    <w:rsid w:val="00603D83"/>
    <w:rsid w:val="0061483D"/>
    <w:rsid w:val="00615264"/>
    <w:rsid w:val="00615EE5"/>
    <w:rsid w:val="00615F87"/>
    <w:rsid w:val="0061654A"/>
    <w:rsid w:val="00622B07"/>
    <w:rsid w:val="00622CE3"/>
    <w:rsid w:val="0062519C"/>
    <w:rsid w:val="00625FC8"/>
    <w:rsid w:val="006260EA"/>
    <w:rsid w:val="00626D30"/>
    <w:rsid w:val="006276C4"/>
    <w:rsid w:val="006361EA"/>
    <w:rsid w:val="00636884"/>
    <w:rsid w:val="00637EA7"/>
    <w:rsid w:val="006424D5"/>
    <w:rsid w:val="00650166"/>
    <w:rsid w:val="00650724"/>
    <w:rsid w:val="006508F6"/>
    <w:rsid w:val="006518FC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920"/>
    <w:rsid w:val="006A3EB4"/>
    <w:rsid w:val="006A5FDA"/>
    <w:rsid w:val="006B0E63"/>
    <w:rsid w:val="006B0FC0"/>
    <w:rsid w:val="006B1975"/>
    <w:rsid w:val="006B1E91"/>
    <w:rsid w:val="006B442B"/>
    <w:rsid w:val="006B7955"/>
    <w:rsid w:val="006C0410"/>
    <w:rsid w:val="006C4C8C"/>
    <w:rsid w:val="006D64DA"/>
    <w:rsid w:val="006D76DC"/>
    <w:rsid w:val="006E253F"/>
    <w:rsid w:val="006E72EF"/>
    <w:rsid w:val="006F08F0"/>
    <w:rsid w:val="006F4658"/>
    <w:rsid w:val="006F638F"/>
    <w:rsid w:val="007054DC"/>
    <w:rsid w:val="00712FD4"/>
    <w:rsid w:val="00714D68"/>
    <w:rsid w:val="0071665A"/>
    <w:rsid w:val="00723927"/>
    <w:rsid w:val="0072443A"/>
    <w:rsid w:val="00727B96"/>
    <w:rsid w:val="007316C9"/>
    <w:rsid w:val="007331F2"/>
    <w:rsid w:val="0073400C"/>
    <w:rsid w:val="007342DC"/>
    <w:rsid w:val="007366FA"/>
    <w:rsid w:val="0073737D"/>
    <w:rsid w:val="007419FF"/>
    <w:rsid w:val="00745C98"/>
    <w:rsid w:val="007476E0"/>
    <w:rsid w:val="00750471"/>
    <w:rsid w:val="00751BC6"/>
    <w:rsid w:val="007521F1"/>
    <w:rsid w:val="00756E07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48EF"/>
    <w:rsid w:val="007D4982"/>
    <w:rsid w:val="007E04DD"/>
    <w:rsid w:val="007E3AA1"/>
    <w:rsid w:val="007E7B58"/>
    <w:rsid w:val="007F25FC"/>
    <w:rsid w:val="0080107E"/>
    <w:rsid w:val="008023F4"/>
    <w:rsid w:val="00802FF7"/>
    <w:rsid w:val="0080402F"/>
    <w:rsid w:val="00807787"/>
    <w:rsid w:val="00807BCB"/>
    <w:rsid w:val="00810D50"/>
    <w:rsid w:val="0081238D"/>
    <w:rsid w:val="00812952"/>
    <w:rsid w:val="00815368"/>
    <w:rsid w:val="008270A8"/>
    <w:rsid w:val="00827346"/>
    <w:rsid w:val="0083127E"/>
    <w:rsid w:val="0083274C"/>
    <w:rsid w:val="00835110"/>
    <w:rsid w:val="00837360"/>
    <w:rsid w:val="00837D34"/>
    <w:rsid w:val="00840D1B"/>
    <w:rsid w:val="00842A32"/>
    <w:rsid w:val="00844CCA"/>
    <w:rsid w:val="00845298"/>
    <w:rsid w:val="00845AF1"/>
    <w:rsid w:val="0085190F"/>
    <w:rsid w:val="00851A1E"/>
    <w:rsid w:val="00852A61"/>
    <w:rsid w:val="008540AE"/>
    <w:rsid w:val="00860E10"/>
    <w:rsid w:val="00862B40"/>
    <w:rsid w:val="00864438"/>
    <w:rsid w:val="00867EBB"/>
    <w:rsid w:val="00871344"/>
    <w:rsid w:val="00873233"/>
    <w:rsid w:val="00881874"/>
    <w:rsid w:val="0089187D"/>
    <w:rsid w:val="00892AA5"/>
    <w:rsid w:val="0089459F"/>
    <w:rsid w:val="008949B5"/>
    <w:rsid w:val="008A0F3F"/>
    <w:rsid w:val="008A2ABF"/>
    <w:rsid w:val="008A310F"/>
    <w:rsid w:val="008A4788"/>
    <w:rsid w:val="008A4DE5"/>
    <w:rsid w:val="008A500E"/>
    <w:rsid w:val="008A7712"/>
    <w:rsid w:val="008B2A0D"/>
    <w:rsid w:val="008C35DD"/>
    <w:rsid w:val="008D125B"/>
    <w:rsid w:val="008E0601"/>
    <w:rsid w:val="008E4A2C"/>
    <w:rsid w:val="008F111C"/>
    <w:rsid w:val="00902525"/>
    <w:rsid w:val="00905A81"/>
    <w:rsid w:val="00906A91"/>
    <w:rsid w:val="009072B5"/>
    <w:rsid w:val="009106EE"/>
    <w:rsid w:val="0091075C"/>
    <w:rsid w:val="00910A8D"/>
    <w:rsid w:val="009113A1"/>
    <w:rsid w:val="009152FE"/>
    <w:rsid w:val="00915AFD"/>
    <w:rsid w:val="00917B87"/>
    <w:rsid w:val="0092117B"/>
    <w:rsid w:val="00924E99"/>
    <w:rsid w:val="00930C15"/>
    <w:rsid w:val="00936AF6"/>
    <w:rsid w:val="00940456"/>
    <w:rsid w:val="00943218"/>
    <w:rsid w:val="0094475E"/>
    <w:rsid w:val="009460B8"/>
    <w:rsid w:val="00946EBD"/>
    <w:rsid w:val="00947EBA"/>
    <w:rsid w:val="009565A3"/>
    <w:rsid w:val="00960792"/>
    <w:rsid w:val="00962261"/>
    <w:rsid w:val="00962DE3"/>
    <w:rsid w:val="00965BEA"/>
    <w:rsid w:val="0096610C"/>
    <w:rsid w:val="0097502E"/>
    <w:rsid w:val="0097772E"/>
    <w:rsid w:val="009824F0"/>
    <w:rsid w:val="00982E2E"/>
    <w:rsid w:val="00983DD4"/>
    <w:rsid w:val="00985B61"/>
    <w:rsid w:val="00990373"/>
    <w:rsid w:val="00992AD9"/>
    <w:rsid w:val="009944C4"/>
    <w:rsid w:val="009A1659"/>
    <w:rsid w:val="009A3D12"/>
    <w:rsid w:val="009A63D0"/>
    <w:rsid w:val="009B6459"/>
    <w:rsid w:val="009B6632"/>
    <w:rsid w:val="009B7EF1"/>
    <w:rsid w:val="009C2E1A"/>
    <w:rsid w:val="009C45D9"/>
    <w:rsid w:val="009D1F62"/>
    <w:rsid w:val="009D320F"/>
    <w:rsid w:val="009D58A7"/>
    <w:rsid w:val="009D6FB8"/>
    <w:rsid w:val="009E03EA"/>
    <w:rsid w:val="009E087E"/>
    <w:rsid w:val="009E1633"/>
    <w:rsid w:val="009E4C23"/>
    <w:rsid w:val="009E4C3E"/>
    <w:rsid w:val="009E5275"/>
    <w:rsid w:val="00A00BA4"/>
    <w:rsid w:val="00A17E50"/>
    <w:rsid w:val="00A24186"/>
    <w:rsid w:val="00A31909"/>
    <w:rsid w:val="00A3501D"/>
    <w:rsid w:val="00A3740E"/>
    <w:rsid w:val="00A412CD"/>
    <w:rsid w:val="00A42F60"/>
    <w:rsid w:val="00A44529"/>
    <w:rsid w:val="00A510AA"/>
    <w:rsid w:val="00A54C69"/>
    <w:rsid w:val="00A627B8"/>
    <w:rsid w:val="00A63217"/>
    <w:rsid w:val="00A63FEE"/>
    <w:rsid w:val="00A6609B"/>
    <w:rsid w:val="00A66129"/>
    <w:rsid w:val="00A721DD"/>
    <w:rsid w:val="00A84978"/>
    <w:rsid w:val="00A91583"/>
    <w:rsid w:val="00A95E8B"/>
    <w:rsid w:val="00A970C7"/>
    <w:rsid w:val="00AA058A"/>
    <w:rsid w:val="00AA08AD"/>
    <w:rsid w:val="00AA6926"/>
    <w:rsid w:val="00AA6AEA"/>
    <w:rsid w:val="00AB0E0A"/>
    <w:rsid w:val="00AB675A"/>
    <w:rsid w:val="00AB6FCE"/>
    <w:rsid w:val="00AC304B"/>
    <w:rsid w:val="00AC4BA1"/>
    <w:rsid w:val="00AC4F09"/>
    <w:rsid w:val="00AC7321"/>
    <w:rsid w:val="00AD20D6"/>
    <w:rsid w:val="00AD21F6"/>
    <w:rsid w:val="00AD2475"/>
    <w:rsid w:val="00AE11CC"/>
    <w:rsid w:val="00AE245D"/>
    <w:rsid w:val="00AE32A8"/>
    <w:rsid w:val="00AE64B5"/>
    <w:rsid w:val="00AE69C7"/>
    <w:rsid w:val="00AE76D9"/>
    <w:rsid w:val="00AF0872"/>
    <w:rsid w:val="00AF4D49"/>
    <w:rsid w:val="00AF5FD3"/>
    <w:rsid w:val="00AF6DBC"/>
    <w:rsid w:val="00AF7BF7"/>
    <w:rsid w:val="00B00B0E"/>
    <w:rsid w:val="00B05404"/>
    <w:rsid w:val="00B0563F"/>
    <w:rsid w:val="00B123DB"/>
    <w:rsid w:val="00B12757"/>
    <w:rsid w:val="00B14D02"/>
    <w:rsid w:val="00B157CC"/>
    <w:rsid w:val="00B1615F"/>
    <w:rsid w:val="00B1721D"/>
    <w:rsid w:val="00B2117A"/>
    <w:rsid w:val="00B23BE1"/>
    <w:rsid w:val="00B241DA"/>
    <w:rsid w:val="00B24B47"/>
    <w:rsid w:val="00B322F4"/>
    <w:rsid w:val="00B32E58"/>
    <w:rsid w:val="00B349A7"/>
    <w:rsid w:val="00B370C4"/>
    <w:rsid w:val="00B3758A"/>
    <w:rsid w:val="00B41195"/>
    <w:rsid w:val="00B4413C"/>
    <w:rsid w:val="00B4583C"/>
    <w:rsid w:val="00B47276"/>
    <w:rsid w:val="00B50C42"/>
    <w:rsid w:val="00B51ACC"/>
    <w:rsid w:val="00B51C91"/>
    <w:rsid w:val="00B535B8"/>
    <w:rsid w:val="00B54F14"/>
    <w:rsid w:val="00B6301A"/>
    <w:rsid w:val="00B63181"/>
    <w:rsid w:val="00B64391"/>
    <w:rsid w:val="00B66C53"/>
    <w:rsid w:val="00B66DB2"/>
    <w:rsid w:val="00B702E2"/>
    <w:rsid w:val="00B731D1"/>
    <w:rsid w:val="00B73E46"/>
    <w:rsid w:val="00B77962"/>
    <w:rsid w:val="00B801BB"/>
    <w:rsid w:val="00B84EA0"/>
    <w:rsid w:val="00B8548B"/>
    <w:rsid w:val="00B8603A"/>
    <w:rsid w:val="00B909F4"/>
    <w:rsid w:val="00B90E24"/>
    <w:rsid w:val="00B9115B"/>
    <w:rsid w:val="00B9299D"/>
    <w:rsid w:val="00BA22B3"/>
    <w:rsid w:val="00BA2B81"/>
    <w:rsid w:val="00BA3CD7"/>
    <w:rsid w:val="00BA6B40"/>
    <w:rsid w:val="00BB0E26"/>
    <w:rsid w:val="00BC044F"/>
    <w:rsid w:val="00BC1806"/>
    <w:rsid w:val="00BC2B49"/>
    <w:rsid w:val="00BC6A17"/>
    <w:rsid w:val="00BD0231"/>
    <w:rsid w:val="00BD49E5"/>
    <w:rsid w:val="00BE20A4"/>
    <w:rsid w:val="00BE3C68"/>
    <w:rsid w:val="00BF43DD"/>
    <w:rsid w:val="00C000A5"/>
    <w:rsid w:val="00C0034A"/>
    <w:rsid w:val="00C11296"/>
    <w:rsid w:val="00C165B4"/>
    <w:rsid w:val="00C2035D"/>
    <w:rsid w:val="00C22A83"/>
    <w:rsid w:val="00C230CB"/>
    <w:rsid w:val="00C23D74"/>
    <w:rsid w:val="00C25575"/>
    <w:rsid w:val="00C32729"/>
    <w:rsid w:val="00C3307B"/>
    <w:rsid w:val="00C342A8"/>
    <w:rsid w:val="00C34708"/>
    <w:rsid w:val="00C34DD6"/>
    <w:rsid w:val="00C3548F"/>
    <w:rsid w:val="00C3561D"/>
    <w:rsid w:val="00C417A8"/>
    <w:rsid w:val="00C43621"/>
    <w:rsid w:val="00C45A36"/>
    <w:rsid w:val="00C45B16"/>
    <w:rsid w:val="00C46808"/>
    <w:rsid w:val="00C46C6F"/>
    <w:rsid w:val="00C5259E"/>
    <w:rsid w:val="00C5386B"/>
    <w:rsid w:val="00C55335"/>
    <w:rsid w:val="00C56C09"/>
    <w:rsid w:val="00C576FD"/>
    <w:rsid w:val="00C57BBD"/>
    <w:rsid w:val="00C6279D"/>
    <w:rsid w:val="00C650D3"/>
    <w:rsid w:val="00C671CF"/>
    <w:rsid w:val="00C70261"/>
    <w:rsid w:val="00C70837"/>
    <w:rsid w:val="00C720F9"/>
    <w:rsid w:val="00C72F5C"/>
    <w:rsid w:val="00C73A8C"/>
    <w:rsid w:val="00C769DE"/>
    <w:rsid w:val="00C80E61"/>
    <w:rsid w:val="00C816E1"/>
    <w:rsid w:val="00C84F77"/>
    <w:rsid w:val="00C92EAB"/>
    <w:rsid w:val="00C97789"/>
    <w:rsid w:val="00C97EEA"/>
    <w:rsid w:val="00CA37D1"/>
    <w:rsid w:val="00CA5D92"/>
    <w:rsid w:val="00CB0507"/>
    <w:rsid w:val="00CB0CAC"/>
    <w:rsid w:val="00CB5795"/>
    <w:rsid w:val="00CC2CEF"/>
    <w:rsid w:val="00CC2DAC"/>
    <w:rsid w:val="00CC6467"/>
    <w:rsid w:val="00CC65E9"/>
    <w:rsid w:val="00CC7226"/>
    <w:rsid w:val="00CC7531"/>
    <w:rsid w:val="00CD45D9"/>
    <w:rsid w:val="00CD660A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202D2"/>
    <w:rsid w:val="00D25FB5"/>
    <w:rsid w:val="00D266DC"/>
    <w:rsid w:val="00D27869"/>
    <w:rsid w:val="00D32D0D"/>
    <w:rsid w:val="00D33B6C"/>
    <w:rsid w:val="00D358EC"/>
    <w:rsid w:val="00D367FA"/>
    <w:rsid w:val="00D370AA"/>
    <w:rsid w:val="00D411A6"/>
    <w:rsid w:val="00D42C77"/>
    <w:rsid w:val="00D434E9"/>
    <w:rsid w:val="00D47DD4"/>
    <w:rsid w:val="00D523D3"/>
    <w:rsid w:val="00D528BC"/>
    <w:rsid w:val="00D5351D"/>
    <w:rsid w:val="00D55AAF"/>
    <w:rsid w:val="00D56707"/>
    <w:rsid w:val="00D60669"/>
    <w:rsid w:val="00D620AD"/>
    <w:rsid w:val="00D638FB"/>
    <w:rsid w:val="00D64905"/>
    <w:rsid w:val="00D7081F"/>
    <w:rsid w:val="00D73E70"/>
    <w:rsid w:val="00D74040"/>
    <w:rsid w:val="00D75A2B"/>
    <w:rsid w:val="00D75DB1"/>
    <w:rsid w:val="00D7699F"/>
    <w:rsid w:val="00D81178"/>
    <w:rsid w:val="00D838F9"/>
    <w:rsid w:val="00D84A01"/>
    <w:rsid w:val="00D84FDC"/>
    <w:rsid w:val="00D85264"/>
    <w:rsid w:val="00D91A57"/>
    <w:rsid w:val="00D944B1"/>
    <w:rsid w:val="00DA4A0C"/>
    <w:rsid w:val="00DA53C8"/>
    <w:rsid w:val="00DB0186"/>
    <w:rsid w:val="00DB358F"/>
    <w:rsid w:val="00DB3B57"/>
    <w:rsid w:val="00DB69C9"/>
    <w:rsid w:val="00DB7D11"/>
    <w:rsid w:val="00DB7DF4"/>
    <w:rsid w:val="00DC03D3"/>
    <w:rsid w:val="00DC62FF"/>
    <w:rsid w:val="00DC68B2"/>
    <w:rsid w:val="00DD147A"/>
    <w:rsid w:val="00DD44AB"/>
    <w:rsid w:val="00DD73D2"/>
    <w:rsid w:val="00DD7AFB"/>
    <w:rsid w:val="00DE1517"/>
    <w:rsid w:val="00DE45DE"/>
    <w:rsid w:val="00DF0D40"/>
    <w:rsid w:val="00DF3B4B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30A86"/>
    <w:rsid w:val="00E32A79"/>
    <w:rsid w:val="00E359B3"/>
    <w:rsid w:val="00E37177"/>
    <w:rsid w:val="00E42649"/>
    <w:rsid w:val="00E42F93"/>
    <w:rsid w:val="00E43AAE"/>
    <w:rsid w:val="00E45868"/>
    <w:rsid w:val="00E4599C"/>
    <w:rsid w:val="00E464D1"/>
    <w:rsid w:val="00E464FB"/>
    <w:rsid w:val="00E52D64"/>
    <w:rsid w:val="00E63139"/>
    <w:rsid w:val="00E721AF"/>
    <w:rsid w:val="00E73ABB"/>
    <w:rsid w:val="00E74DEE"/>
    <w:rsid w:val="00E76EDA"/>
    <w:rsid w:val="00E82BA4"/>
    <w:rsid w:val="00E84149"/>
    <w:rsid w:val="00E8562C"/>
    <w:rsid w:val="00E90093"/>
    <w:rsid w:val="00E9352B"/>
    <w:rsid w:val="00E939B3"/>
    <w:rsid w:val="00E94C64"/>
    <w:rsid w:val="00E96366"/>
    <w:rsid w:val="00EA7697"/>
    <w:rsid w:val="00EA7CE1"/>
    <w:rsid w:val="00EB08C1"/>
    <w:rsid w:val="00EB5441"/>
    <w:rsid w:val="00EC493D"/>
    <w:rsid w:val="00EC54D4"/>
    <w:rsid w:val="00ED0DC8"/>
    <w:rsid w:val="00ED3ADD"/>
    <w:rsid w:val="00ED41AF"/>
    <w:rsid w:val="00ED7800"/>
    <w:rsid w:val="00EE12FA"/>
    <w:rsid w:val="00EE163D"/>
    <w:rsid w:val="00EE33F7"/>
    <w:rsid w:val="00EF28B1"/>
    <w:rsid w:val="00F019F8"/>
    <w:rsid w:val="00F01C6D"/>
    <w:rsid w:val="00F05D80"/>
    <w:rsid w:val="00F14B26"/>
    <w:rsid w:val="00F15FB7"/>
    <w:rsid w:val="00F17439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50D1"/>
    <w:rsid w:val="00F6328B"/>
    <w:rsid w:val="00F657A9"/>
    <w:rsid w:val="00F67AF6"/>
    <w:rsid w:val="00F72C5D"/>
    <w:rsid w:val="00F74B7F"/>
    <w:rsid w:val="00F759F0"/>
    <w:rsid w:val="00F85C5E"/>
    <w:rsid w:val="00F876D6"/>
    <w:rsid w:val="00F91108"/>
    <w:rsid w:val="00F94303"/>
    <w:rsid w:val="00FA12D5"/>
    <w:rsid w:val="00FB2DAA"/>
    <w:rsid w:val="00FB4035"/>
    <w:rsid w:val="00FB7795"/>
    <w:rsid w:val="00FC0CD4"/>
    <w:rsid w:val="00FC1245"/>
    <w:rsid w:val="00FC48AA"/>
    <w:rsid w:val="00FC62EC"/>
    <w:rsid w:val="00FC6E16"/>
    <w:rsid w:val="00FC76D5"/>
    <w:rsid w:val="00FE09AD"/>
    <w:rsid w:val="00FE3EDE"/>
    <w:rsid w:val="00FE493C"/>
    <w:rsid w:val="00FE4B2D"/>
    <w:rsid w:val="00FE6AAE"/>
    <w:rsid w:val="00FF18F7"/>
    <w:rsid w:val="00FF1BF5"/>
    <w:rsid w:val="00FF2564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  <w:style w:type="paragraph" w:customStyle="1" w:styleId="Postan">
    <w:name w:val="Postan"/>
    <w:basedOn w:val="a0"/>
    <w:rsid w:val="00D266DC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  <w:style w:type="paragraph" w:customStyle="1" w:styleId="Postan">
    <w:name w:val="Postan"/>
    <w:basedOn w:val="a0"/>
    <w:rsid w:val="00D266DC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FC06D-6B7F-469F-9D32-DC66EA79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3626</Words>
  <Characters>20673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Пользователь</cp:lastModifiedBy>
  <cp:revision>13</cp:revision>
  <cp:lastPrinted>2018-10-26T08:58:00Z</cp:lastPrinted>
  <dcterms:created xsi:type="dcterms:W3CDTF">2023-11-10T22:12:00Z</dcterms:created>
  <dcterms:modified xsi:type="dcterms:W3CDTF">2024-11-18T06:35:00Z</dcterms:modified>
</cp:coreProperties>
</file>